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A0CE7" w14:textId="77777777" w:rsidR="00A03141" w:rsidRPr="00892A83" w:rsidRDefault="00A03141" w:rsidP="00864969">
      <w:pPr>
        <w:bidi/>
        <w:rPr>
          <w:rFonts w:asciiTheme="minorHAnsi" w:eastAsiaTheme="minorHAnsi" w:hAnsiTheme="minorHAnsi" w:cstheme="minorHAnsi"/>
          <w:i/>
          <w:kern w:val="2"/>
          <w:sz w:val="32"/>
          <w:szCs w:val="32"/>
          <w:rtl/>
        </w:rPr>
      </w:pPr>
    </w:p>
    <w:p w14:paraId="3736F9F3" w14:textId="531FAE53" w:rsidR="008E052F" w:rsidRPr="00A03141" w:rsidRDefault="00A03141" w:rsidP="00864969">
      <w:pPr>
        <w:bidi/>
        <w:jc w:val="center"/>
        <w:rPr>
          <w:rFonts w:asciiTheme="minorHAnsi" w:eastAsiaTheme="minorHAnsi" w:hAnsiTheme="minorHAnsi" w:cstheme="minorHAnsi"/>
          <w:b/>
          <w:bCs/>
          <w:i/>
          <w:kern w:val="2"/>
          <w:sz w:val="36"/>
          <w:szCs w:val="36"/>
        </w:rPr>
      </w:pPr>
      <w:r w:rsidRPr="00A03141">
        <w:rPr>
          <w:rFonts w:asciiTheme="minorHAnsi" w:eastAsiaTheme="minorHAnsi" w:hAnsiTheme="minorHAnsi" w:cstheme="minorHAnsi" w:hint="cs"/>
          <w:b/>
          <w:bCs/>
          <w:i/>
          <w:kern w:val="2"/>
          <w:sz w:val="36"/>
          <w:szCs w:val="36"/>
          <w:rtl/>
        </w:rPr>
        <w:t>بلاغ</w:t>
      </w:r>
      <w:r w:rsidRPr="00892A83">
        <w:rPr>
          <w:rFonts w:asciiTheme="minorHAnsi" w:eastAsiaTheme="minorHAnsi" w:hAnsiTheme="minorHAnsi" w:cstheme="minorHAnsi"/>
          <w:b/>
          <w:bCs/>
          <w:i/>
          <w:kern w:val="2"/>
          <w:sz w:val="36"/>
          <w:szCs w:val="36"/>
          <w:rtl/>
        </w:rPr>
        <w:t xml:space="preserve"> صحفي</w:t>
      </w:r>
    </w:p>
    <w:p w14:paraId="312E7B2D" w14:textId="77777777" w:rsidR="008E052F" w:rsidRPr="00892A83" w:rsidRDefault="008E052F" w:rsidP="00864969">
      <w:pPr>
        <w:bidi/>
        <w:rPr>
          <w:rFonts w:asciiTheme="minorHAnsi" w:eastAsiaTheme="minorHAnsi" w:hAnsiTheme="minorHAnsi" w:cstheme="minorHAnsi"/>
          <w:i/>
          <w:kern w:val="2"/>
        </w:rPr>
      </w:pPr>
    </w:p>
    <w:p w14:paraId="52C090C0" w14:textId="77777777" w:rsidR="007F5CED" w:rsidRPr="007F5CED" w:rsidRDefault="00A03141" w:rsidP="007F5CED">
      <w:pPr>
        <w:bidi/>
        <w:rPr>
          <w:rFonts w:asciiTheme="minorHAnsi" w:eastAsiaTheme="minorHAnsi" w:hAnsiTheme="minorHAnsi" w:cstheme="minorHAnsi"/>
          <w:b/>
          <w:bCs/>
          <w:i/>
          <w:kern w:val="2"/>
        </w:rPr>
      </w:pPr>
      <w:r w:rsidRPr="00892A83">
        <w:rPr>
          <w:rFonts w:asciiTheme="minorHAnsi" w:eastAsiaTheme="minorHAnsi" w:hAnsiTheme="minorHAnsi" w:cstheme="minorHAnsi"/>
          <w:b/>
          <w:bCs/>
          <w:i/>
          <w:kern w:val="2"/>
          <w:rtl/>
        </w:rPr>
        <w:t xml:space="preserve">من </w:t>
      </w:r>
      <w:r w:rsidR="008E052F">
        <w:rPr>
          <w:rFonts w:asciiTheme="minorHAnsi" w:eastAsiaTheme="minorHAnsi" w:hAnsiTheme="minorHAnsi" w:cstheme="minorHAnsi" w:hint="cs"/>
          <w:b/>
          <w:bCs/>
          <w:i/>
          <w:kern w:val="2"/>
          <w:rtl/>
        </w:rPr>
        <w:t>31</w:t>
      </w:r>
      <w:r w:rsidRPr="00892A83">
        <w:rPr>
          <w:rFonts w:asciiTheme="minorHAnsi" w:eastAsiaTheme="minorHAnsi" w:hAnsiTheme="minorHAnsi" w:cstheme="minorHAnsi"/>
          <w:b/>
          <w:bCs/>
          <w:i/>
          <w:kern w:val="2"/>
          <w:rtl/>
        </w:rPr>
        <w:t xml:space="preserve"> يناير </w:t>
      </w:r>
      <w:r w:rsidR="008E052F">
        <w:rPr>
          <w:rFonts w:asciiTheme="minorHAnsi" w:eastAsiaTheme="minorHAnsi" w:hAnsiTheme="minorHAnsi" w:cstheme="minorHAnsi" w:hint="cs"/>
          <w:b/>
          <w:bCs/>
          <w:i/>
          <w:kern w:val="2"/>
          <w:rtl/>
        </w:rPr>
        <w:t>2025</w:t>
      </w:r>
      <w:r w:rsidRPr="00892A83">
        <w:rPr>
          <w:rFonts w:asciiTheme="minorHAnsi" w:eastAsiaTheme="minorHAnsi" w:hAnsiTheme="minorHAnsi" w:cstheme="minorHAnsi"/>
          <w:b/>
          <w:bCs/>
          <w:i/>
          <w:kern w:val="2"/>
          <w:rtl/>
        </w:rPr>
        <w:t xml:space="preserve"> إلى </w:t>
      </w:r>
      <w:r w:rsidR="008E052F">
        <w:rPr>
          <w:rFonts w:asciiTheme="minorHAnsi" w:eastAsiaTheme="minorHAnsi" w:hAnsiTheme="minorHAnsi" w:cstheme="minorHAnsi" w:hint="cs"/>
          <w:b/>
          <w:bCs/>
          <w:i/>
          <w:kern w:val="2"/>
          <w:rtl/>
        </w:rPr>
        <w:t>4</w:t>
      </w:r>
      <w:r w:rsidRPr="00892A83">
        <w:rPr>
          <w:rFonts w:asciiTheme="minorHAnsi" w:eastAsiaTheme="minorHAnsi" w:hAnsiTheme="minorHAnsi" w:cstheme="minorHAnsi"/>
          <w:b/>
          <w:bCs/>
          <w:i/>
          <w:kern w:val="2"/>
          <w:rtl/>
        </w:rPr>
        <w:t xml:space="preserve"> يناير </w:t>
      </w:r>
      <w:r w:rsidR="008E052F">
        <w:rPr>
          <w:rFonts w:asciiTheme="minorHAnsi" w:eastAsiaTheme="minorHAnsi" w:hAnsiTheme="minorHAnsi" w:cstheme="minorHAnsi" w:hint="cs"/>
          <w:b/>
          <w:bCs/>
          <w:i/>
          <w:kern w:val="2"/>
          <w:rtl/>
        </w:rPr>
        <w:t>2026</w:t>
      </w:r>
      <w:r w:rsidRPr="00892A83">
        <w:rPr>
          <w:rFonts w:asciiTheme="minorHAnsi" w:eastAsiaTheme="minorHAnsi" w:hAnsiTheme="minorHAnsi" w:cstheme="minorHAnsi"/>
          <w:b/>
          <w:bCs/>
          <w:i/>
          <w:kern w:val="2"/>
          <w:rtl/>
        </w:rPr>
        <w:t xml:space="preserve">، يدعوكم متحف </w:t>
      </w:r>
      <w:proofErr w:type="spellStart"/>
      <w:r w:rsidRPr="00892A83">
        <w:rPr>
          <w:rFonts w:asciiTheme="minorHAnsi" w:eastAsiaTheme="minorHAnsi" w:hAnsiTheme="minorHAnsi" w:cstheme="minorHAnsi"/>
          <w:b/>
          <w:bCs/>
          <w:i/>
          <w:kern w:val="2"/>
          <w:rtl/>
        </w:rPr>
        <w:t>إي</w:t>
      </w:r>
      <w:r w:rsidRPr="00A03141">
        <w:rPr>
          <w:rFonts w:asciiTheme="minorHAnsi" w:eastAsiaTheme="minorHAnsi" w:hAnsiTheme="minorHAnsi" w:cstheme="minorHAnsi" w:hint="cs"/>
          <w:b/>
          <w:bCs/>
          <w:i/>
          <w:kern w:val="2"/>
          <w:rtl/>
        </w:rPr>
        <w:t>ڤ</w:t>
      </w:r>
      <w:proofErr w:type="spellEnd"/>
      <w:r w:rsidRPr="00892A83">
        <w:rPr>
          <w:rFonts w:asciiTheme="minorHAnsi" w:eastAsiaTheme="minorHAnsi" w:hAnsiTheme="minorHAnsi" w:cstheme="minorHAnsi"/>
          <w:b/>
          <w:bCs/>
          <w:i/>
          <w:kern w:val="2"/>
          <w:rtl/>
        </w:rPr>
        <w:t xml:space="preserve"> سان لوران </w:t>
      </w:r>
      <w:r w:rsidR="002D0FAA" w:rsidRPr="002D0FAA">
        <w:rPr>
          <w:rFonts w:asciiTheme="minorHAnsi" w:eastAsiaTheme="minorHAnsi" w:hAnsiTheme="minorHAnsi" w:cs="Calibri"/>
          <w:b/>
          <w:bCs/>
          <w:i/>
          <w:kern w:val="2"/>
          <w:rtl/>
        </w:rPr>
        <w:t>بمراكش</w:t>
      </w:r>
      <w:r w:rsidR="002D0FAA">
        <w:rPr>
          <w:rFonts w:asciiTheme="minorHAnsi" w:eastAsiaTheme="minorHAnsi" w:hAnsiTheme="minorHAnsi" w:cs="Calibri"/>
          <w:b/>
          <w:bCs/>
          <w:i/>
          <w:kern w:val="2"/>
          <w:lang w:val="fr-FR"/>
        </w:rPr>
        <w:t xml:space="preserve"> </w:t>
      </w:r>
      <w:r w:rsidR="007F5CED" w:rsidRPr="007F5CED">
        <w:rPr>
          <w:rFonts w:asciiTheme="minorHAnsi" w:eastAsiaTheme="minorHAnsi" w:hAnsiTheme="minorHAnsi" w:cs="Calibri"/>
          <w:b/>
          <w:bCs/>
          <w:i/>
          <w:kern w:val="2"/>
          <w:rtl/>
        </w:rPr>
        <w:t>إلى معرض</w:t>
      </w:r>
      <w:r w:rsidR="007F5CED">
        <w:rPr>
          <w:rFonts w:asciiTheme="minorHAnsi" w:eastAsiaTheme="minorHAnsi" w:hAnsiTheme="minorHAnsi" w:cs="Calibri"/>
          <w:b/>
          <w:bCs/>
          <w:i/>
          <w:kern w:val="2"/>
          <w:lang w:val="fr-FR"/>
        </w:rPr>
        <w:t xml:space="preserve"> </w:t>
      </w:r>
      <w:r w:rsidRPr="00892A83">
        <w:rPr>
          <w:rFonts w:asciiTheme="minorHAnsi" w:eastAsiaTheme="minorHAnsi" w:hAnsiTheme="minorHAnsi" w:cstheme="minorHAnsi"/>
          <w:b/>
          <w:bCs/>
          <w:i/>
          <w:kern w:val="2"/>
          <w:rtl/>
        </w:rPr>
        <w:t>"</w:t>
      </w:r>
      <w:proofErr w:type="spellStart"/>
      <w:r w:rsidRPr="00892A83">
        <w:rPr>
          <w:rFonts w:asciiTheme="minorHAnsi" w:eastAsiaTheme="minorHAnsi" w:hAnsiTheme="minorHAnsi" w:cstheme="minorHAnsi"/>
          <w:b/>
          <w:bCs/>
          <w:i/>
          <w:kern w:val="2"/>
          <w:rtl/>
        </w:rPr>
        <w:t>إي</w:t>
      </w:r>
      <w:r w:rsidRPr="00A03141">
        <w:rPr>
          <w:rFonts w:asciiTheme="minorHAnsi" w:eastAsiaTheme="minorHAnsi" w:hAnsiTheme="minorHAnsi" w:cstheme="minorHAnsi" w:hint="cs"/>
          <w:b/>
          <w:bCs/>
          <w:i/>
          <w:kern w:val="2"/>
          <w:rtl/>
        </w:rPr>
        <w:t>ڤ</w:t>
      </w:r>
      <w:proofErr w:type="spellEnd"/>
      <w:r w:rsidRPr="00892A83">
        <w:rPr>
          <w:rFonts w:asciiTheme="minorHAnsi" w:eastAsiaTheme="minorHAnsi" w:hAnsiTheme="minorHAnsi" w:cstheme="minorHAnsi"/>
          <w:b/>
          <w:bCs/>
          <w:i/>
          <w:kern w:val="2"/>
          <w:rtl/>
        </w:rPr>
        <w:t xml:space="preserve"> سان لوران: مجموعة هاميش </w:t>
      </w:r>
      <w:r w:rsidRPr="00A03141">
        <w:rPr>
          <w:rFonts w:asciiTheme="minorHAnsi" w:eastAsiaTheme="minorHAnsi" w:hAnsiTheme="minorHAnsi" w:cstheme="minorHAnsi" w:hint="cs"/>
          <w:b/>
          <w:bCs/>
          <w:i/>
          <w:kern w:val="2"/>
          <w:rtl/>
        </w:rPr>
        <w:t>بولز</w:t>
      </w:r>
      <w:r w:rsidRPr="00892A83">
        <w:rPr>
          <w:rFonts w:asciiTheme="minorHAnsi" w:eastAsiaTheme="minorHAnsi" w:hAnsiTheme="minorHAnsi" w:cstheme="minorHAnsi"/>
          <w:b/>
          <w:bCs/>
          <w:i/>
          <w:kern w:val="2"/>
          <w:rtl/>
        </w:rPr>
        <w:t xml:space="preserve">"، </w:t>
      </w:r>
      <w:r w:rsidR="007F5CED" w:rsidRPr="007F5CED">
        <w:rPr>
          <w:rFonts w:asciiTheme="minorHAnsi" w:eastAsiaTheme="minorHAnsi" w:hAnsiTheme="minorHAnsi" w:cstheme="minorHAnsi"/>
          <w:b/>
          <w:bCs/>
          <w:i/>
          <w:kern w:val="2"/>
          <w:rtl/>
        </w:rPr>
        <w:t>حيث يتم عرض خمس وخمسون قطعة تجسد الأناقة في أبهى صورها، بفضل إعارة استثنائية تلهب الحواس</w:t>
      </w:r>
      <w:r w:rsidR="007F5CED" w:rsidRPr="007F5CED">
        <w:rPr>
          <w:rFonts w:asciiTheme="minorHAnsi" w:eastAsiaTheme="minorHAnsi" w:hAnsiTheme="minorHAnsi" w:cstheme="minorHAnsi"/>
          <w:b/>
          <w:bCs/>
          <w:i/>
          <w:kern w:val="2"/>
        </w:rPr>
        <w:t>.</w:t>
      </w:r>
    </w:p>
    <w:p w14:paraId="687A038D" w14:textId="407DFD73" w:rsidR="00A03141" w:rsidRPr="007F5CED" w:rsidRDefault="00A03141" w:rsidP="00864969">
      <w:pPr>
        <w:bidi/>
        <w:rPr>
          <w:rFonts w:asciiTheme="minorHAnsi" w:eastAsiaTheme="minorHAnsi" w:hAnsiTheme="minorHAnsi" w:cstheme="minorHAnsi"/>
          <w:b/>
          <w:bCs/>
          <w:i/>
          <w:kern w:val="2"/>
        </w:rPr>
      </w:pPr>
    </w:p>
    <w:p w14:paraId="2BE715F6" w14:textId="77777777" w:rsidR="00A03141" w:rsidRPr="00C2619F" w:rsidRDefault="00A03141" w:rsidP="00864969">
      <w:pPr>
        <w:bidi/>
        <w:rPr>
          <w:rFonts w:asciiTheme="minorHAnsi" w:eastAsiaTheme="minorHAnsi" w:hAnsiTheme="minorHAnsi" w:cstheme="minorHAnsi"/>
          <w:i/>
          <w:kern w:val="2"/>
          <w:lang w:val="fr-FR"/>
        </w:rPr>
      </w:pPr>
    </w:p>
    <w:p w14:paraId="5B423AC2" w14:textId="13034E09" w:rsidR="00A03141" w:rsidRPr="00A03141" w:rsidRDefault="007F5CED" w:rsidP="003329E2">
      <w:pPr>
        <w:bidi/>
        <w:rPr>
          <w:rFonts w:asciiTheme="minorHAnsi" w:eastAsiaTheme="minorHAnsi" w:hAnsiTheme="minorHAnsi" w:cstheme="minorHAnsi"/>
          <w:i/>
          <w:kern w:val="2"/>
          <w:rtl/>
        </w:rPr>
      </w:pPr>
      <w:r>
        <w:rPr>
          <w:rtl/>
        </w:rPr>
        <w:t xml:space="preserve">من 31 يناير 2025 إلى 4 يناير 2026، يكشف </w:t>
      </w:r>
      <w:r w:rsidRPr="007F5CED">
        <w:rPr>
          <w:b/>
          <w:bCs/>
          <w:rtl/>
        </w:rPr>
        <w:t xml:space="preserve">متحف إيف سان لوران </w:t>
      </w:r>
      <w:r w:rsidRPr="007F5CED">
        <w:rPr>
          <w:rFonts w:asciiTheme="minorHAnsi" w:eastAsiaTheme="minorHAnsi" w:hAnsiTheme="minorHAnsi" w:cs="Calibri"/>
          <w:b/>
          <w:bCs/>
          <w:i/>
          <w:kern w:val="2"/>
          <w:rtl/>
        </w:rPr>
        <w:t>بمراكش</w:t>
      </w:r>
      <w:r>
        <w:t xml:space="preserve"> </w:t>
      </w:r>
      <w:r>
        <w:rPr>
          <w:rtl/>
        </w:rPr>
        <w:t xml:space="preserve">عن بُعد جديد من أعمال المصمم الكبير من خلال مجموعة استثنائية مُعارة من </w:t>
      </w:r>
      <w:proofErr w:type="spellStart"/>
      <w:r w:rsidRPr="007F5CED">
        <w:rPr>
          <w:b/>
          <w:bCs/>
          <w:rtl/>
        </w:rPr>
        <w:t>هاميش</w:t>
      </w:r>
      <w:proofErr w:type="spellEnd"/>
      <w:r w:rsidRPr="007F5CED">
        <w:rPr>
          <w:b/>
          <w:bCs/>
          <w:rtl/>
        </w:rPr>
        <w:t xml:space="preserve"> بولز</w:t>
      </w:r>
      <w:r>
        <w:rPr>
          <w:rtl/>
        </w:rPr>
        <w:t xml:space="preserve">، جامع مقتنيات لا مثيل له ومؤرخ أزياء مرموق. قدّم المتحف </w:t>
      </w:r>
      <w:proofErr w:type="spellStart"/>
      <w:r>
        <w:rPr>
          <w:rtl/>
        </w:rPr>
        <w:t>لهاميش</w:t>
      </w:r>
      <w:proofErr w:type="spellEnd"/>
      <w:r>
        <w:rPr>
          <w:rtl/>
        </w:rPr>
        <w:t xml:space="preserve"> بولز حرية كاملة في إعداد المعرض، مما يتيح للزوار فرصة حصرية لاستكشاف وجهة نظر جامع المقتنيات حول قطع </w:t>
      </w:r>
      <w:r w:rsidRPr="007F5CED">
        <w:rPr>
          <w:b/>
          <w:bCs/>
          <w:rtl/>
        </w:rPr>
        <w:t>إيف سان لوران</w:t>
      </w:r>
      <w:r>
        <w:rPr>
          <w:rtl/>
        </w:rPr>
        <w:t>، وذلك لأول مرة</w:t>
      </w:r>
      <w:r>
        <w:t>.</w:t>
      </w:r>
      <w:r w:rsidR="00A03141" w:rsidRPr="00892A83">
        <w:rPr>
          <w:rFonts w:asciiTheme="minorHAnsi" w:eastAsiaTheme="minorHAnsi" w:hAnsiTheme="minorHAnsi" w:cstheme="minorHAnsi"/>
          <w:i/>
          <w:kern w:val="2"/>
          <w:rtl/>
        </w:rPr>
        <w:t xml:space="preserve"> </w:t>
      </w:r>
      <w:r w:rsidR="00A03141" w:rsidRPr="00AE742B">
        <w:rPr>
          <w:rFonts w:asciiTheme="minorHAnsi" w:eastAsiaTheme="minorHAnsi" w:hAnsiTheme="minorHAnsi" w:cstheme="minorHAnsi"/>
          <w:i/>
          <w:kern w:val="2"/>
          <w:rtl/>
        </w:rPr>
        <w:t xml:space="preserve">القطع الخمس والخمسون المعروضة لا تنتمي إلى أرشيفات المؤسسات، </w:t>
      </w:r>
      <w:r w:rsidR="003329E2" w:rsidRPr="003329E2">
        <w:rPr>
          <w:rFonts w:asciiTheme="minorHAnsi" w:eastAsiaTheme="minorHAnsi" w:hAnsiTheme="minorHAnsi" w:cstheme="minorHAnsi"/>
          <w:i/>
          <w:kern w:val="2"/>
          <w:rtl/>
        </w:rPr>
        <w:t xml:space="preserve">بل تأتي مباشرة من مجموعة </w:t>
      </w:r>
      <w:proofErr w:type="spellStart"/>
      <w:r w:rsidR="003329E2" w:rsidRPr="003329E2">
        <w:rPr>
          <w:rFonts w:asciiTheme="minorHAnsi" w:eastAsiaTheme="minorHAnsi" w:hAnsiTheme="minorHAnsi" w:cstheme="minorHAnsi"/>
          <w:i/>
          <w:kern w:val="2"/>
          <w:rtl/>
        </w:rPr>
        <w:t>هاميش</w:t>
      </w:r>
      <w:proofErr w:type="spellEnd"/>
      <w:r w:rsidR="003329E2" w:rsidRPr="003329E2">
        <w:rPr>
          <w:rFonts w:asciiTheme="minorHAnsi" w:eastAsiaTheme="minorHAnsi" w:hAnsiTheme="minorHAnsi" w:cstheme="minorHAnsi"/>
          <w:i/>
          <w:kern w:val="2"/>
          <w:rtl/>
        </w:rPr>
        <w:t xml:space="preserve"> بولز الخاصة. يُعد بولز خريجًا متميزًا من المدرسة المرموقة سنترال سانت </w:t>
      </w:r>
      <w:proofErr w:type="spellStart"/>
      <w:r w:rsidR="003329E2" w:rsidRPr="003329E2">
        <w:rPr>
          <w:rFonts w:asciiTheme="minorHAnsi" w:eastAsiaTheme="minorHAnsi" w:hAnsiTheme="minorHAnsi" w:cstheme="minorHAnsi"/>
          <w:i/>
          <w:kern w:val="2"/>
          <w:rtl/>
        </w:rPr>
        <w:t>مارتينز</w:t>
      </w:r>
      <w:proofErr w:type="spellEnd"/>
      <w:r w:rsidR="003329E2" w:rsidRPr="003329E2">
        <w:rPr>
          <w:rFonts w:asciiTheme="minorHAnsi" w:eastAsiaTheme="minorHAnsi" w:hAnsiTheme="minorHAnsi" w:cstheme="minorHAnsi"/>
          <w:i/>
          <w:kern w:val="2"/>
          <w:rtl/>
        </w:rPr>
        <w:t xml:space="preserve"> في لندن</w:t>
      </w:r>
      <w:r w:rsidR="00A03141" w:rsidRPr="00AE742B">
        <w:rPr>
          <w:rFonts w:asciiTheme="minorHAnsi" w:eastAsiaTheme="minorHAnsi" w:hAnsiTheme="minorHAnsi" w:cstheme="minorHAnsi"/>
          <w:i/>
          <w:kern w:val="2"/>
          <w:rtl/>
        </w:rPr>
        <w:t xml:space="preserve">، </w:t>
      </w:r>
      <w:r w:rsidR="003329E2" w:rsidRPr="00AE742B">
        <w:rPr>
          <w:rFonts w:asciiTheme="minorHAnsi" w:eastAsiaTheme="minorHAnsi" w:hAnsiTheme="minorHAnsi" w:cstheme="minorHAnsi"/>
          <w:i/>
          <w:kern w:val="2"/>
          <w:rtl/>
        </w:rPr>
        <w:t>و</w:t>
      </w:r>
      <w:r w:rsidR="00A03141" w:rsidRPr="00AE742B">
        <w:rPr>
          <w:rFonts w:asciiTheme="minorHAnsi" w:eastAsiaTheme="minorHAnsi" w:hAnsiTheme="minorHAnsi" w:cstheme="minorHAnsi"/>
          <w:i/>
          <w:kern w:val="2"/>
          <w:rtl/>
        </w:rPr>
        <w:t xml:space="preserve">يتميز </w:t>
      </w:r>
      <w:r w:rsidR="00A03141" w:rsidRPr="00A03141">
        <w:rPr>
          <w:rFonts w:asciiTheme="minorHAnsi" w:eastAsiaTheme="minorHAnsi" w:hAnsiTheme="minorHAnsi" w:cstheme="minorHAnsi"/>
          <w:i/>
          <w:kern w:val="2"/>
          <w:rtl/>
        </w:rPr>
        <w:t>ب</w:t>
      </w:r>
      <w:r w:rsidR="00E45583" w:rsidRPr="00E45583">
        <w:rPr>
          <w:rFonts w:asciiTheme="minorHAnsi" w:eastAsiaTheme="minorHAnsi" w:hAnsiTheme="minorHAnsi" w:cstheme="minorHAnsi"/>
          <w:i/>
          <w:kern w:val="2"/>
          <w:rtl/>
        </w:rPr>
        <w:t>رؤية دقيقة</w:t>
      </w:r>
      <w:r w:rsidR="00E45583">
        <w:rPr>
          <w:rFonts w:asciiTheme="minorHAnsi" w:eastAsiaTheme="minorHAnsi" w:hAnsiTheme="minorHAnsi" w:cstheme="minorHAnsi"/>
          <w:i/>
          <w:kern w:val="2"/>
        </w:rPr>
        <w:t xml:space="preserve"> </w:t>
      </w:r>
      <w:r w:rsidR="00A03141" w:rsidRPr="00AE742B">
        <w:rPr>
          <w:rFonts w:asciiTheme="minorHAnsi" w:eastAsiaTheme="minorHAnsi" w:hAnsiTheme="minorHAnsi" w:cstheme="minorHAnsi"/>
          <w:i/>
          <w:kern w:val="2"/>
          <w:rtl/>
        </w:rPr>
        <w:t>ومعرفة موسوعية في تاريخ الموضة وفنون الخياطة</w:t>
      </w:r>
      <w:r w:rsidR="00A03141" w:rsidRPr="00A03141">
        <w:rPr>
          <w:rFonts w:asciiTheme="minorHAnsi" w:eastAsiaTheme="minorHAnsi" w:hAnsiTheme="minorHAnsi" w:cstheme="minorHAnsi" w:hint="cs"/>
          <w:i/>
          <w:kern w:val="2"/>
          <w:rtl/>
        </w:rPr>
        <w:t>،</w:t>
      </w:r>
      <w:r w:rsidR="00A03141" w:rsidRPr="00AE742B">
        <w:rPr>
          <w:rFonts w:asciiTheme="minorHAnsi" w:eastAsiaTheme="minorHAnsi" w:hAnsiTheme="minorHAnsi" w:cstheme="minorHAnsi"/>
          <w:i/>
          <w:kern w:val="2"/>
          <w:rtl/>
        </w:rPr>
        <w:t xml:space="preserve"> وقد شكّل شغفه العميق بالأزياء حجر الأساس لمسيرته ككاتب موضة، وصحفي، ومؤرخ ومنسق معارض</w:t>
      </w:r>
      <w:r w:rsidR="00A03141" w:rsidRPr="00A03141">
        <w:rPr>
          <w:rFonts w:asciiTheme="minorHAnsi" w:eastAsiaTheme="minorHAnsi" w:hAnsiTheme="minorHAnsi" w:cstheme="minorHAnsi" w:hint="cs"/>
          <w:i/>
          <w:kern w:val="2"/>
          <w:rtl/>
        </w:rPr>
        <w:t>.</w:t>
      </w:r>
    </w:p>
    <w:p w14:paraId="16D50DC1" w14:textId="77777777" w:rsidR="00A03141" w:rsidRPr="00AE742B" w:rsidRDefault="00A03141" w:rsidP="00864969">
      <w:pPr>
        <w:bidi/>
        <w:rPr>
          <w:rFonts w:asciiTheme="minorHAnsi" w:eastAsiaTheme="minorHAnsi" w:hAnsiTheme="minorHAnsi" w:cstheme="minorHAnsi"/>
          <w:i/>
          <w:kern w:val="2"/>
        </w:rPr>
      </w:pPr>
    </w:p>
    <w:p w14:paraId="067D6076" w14:textId="77777777" w:rsidR="00A03141" w:rsidRPr="00892A83" w:rsidRDefault="00A03141" w:rsidP="00864969">
      <w:pPr>
        <w:bidi/>
        <w:rPr>
          <w:rFonts w:asciiTheme="minorHAnsi" w:eastAsiaTheme="minorHAnsi" w:hAnsiTheme="minorHAnsi" w:cstheme="minorHAnsi"/>
          <w:i/>
          <w:kern w:val="2"/>
        </w:rPr>
      </w:pPr>
    </w:p>
    <w:p w14:paraId="12EA3CF3" w14:textId="04E46F80" w:rsidR="00A03141" w:rsidRPr="00A03141" w:rsidRDefault="00A03141" w:rsidP="00864969">
      <w:pPr>
        <w:bidi/>
        <w:rPr>
          <w:rFonts w:asciiTheme="minorHAnsi" w:eastAsiaTheme="minorHAnsi" w:hAnsiTheme="minorHAnsi" w:cstheme="minorHAnsi"/>
          <w:i/>
          <w:kern w:val="2"/>
        </w:rPr>
      </w:pPr>
      <w:r w:rsidRPr="00892A83">
        <w:rPr>
          <w:rFonts w:asciiTheme="minorHAnsi" w:eastAsiaTheme="minorHAnsi" w:hAnsiTheme="minorHAnsi" w:cstheme="minorHAnsi"/>
          <w:b/>
          <w:bCs/>
          <w:i/>
          <w:kern w:val="2"/>
          <w:rtl/>
        </w:rPr>
        <w:t>سينوغرافيا غامرة</w:t>
      </w:r>
      <w:r w:rsidRPr="00A03141">
        <w:rPr>
          <w:rFonts w:asciiTheme="minorHAnsi" w:eastAsiaTheme="minorHAnsi" w:hAnsiTheme="minorHAnsi" w:cstheme="minorHAnsi"/>
          <w:b/>
          <w:bCs/>
          <w:i/>
          <w:kern w:val="2"/>
          <w:rtl/>
        </w:rPr>
        <w:t xml:space="preserve"> ذات طابع باروكي</w:t>
      </w:r>
      <w:r w:rsidRPr="00892A83">
        <w:rPr>
          <w:rFonts w:asciiTheme="minorHAnsi" w:eastAsiaTheme="minorHAnsi" w:hAnsiTheme="minorHAnsi" w:cstheme="minorHAnsi"/>
          <w:i/>
          <w:kern w:val="2"/>
        </w:rPr>
        <w:br/>
      </w:r>
      <w:r w:rsidRPr="00892A83">
        <w:rPr>
          <w:rFonts w:asciiTheme="minorHAnsi" w:eastAsiaTheme="minorHAnsi" w:hAnsiTheme="minorHAnsi" w:cstheme="minorHAnsi"/>
          <w:i/>
          <w:kern w:val="2"/>
          <w:rtl/>
        </w:rPr>
        <w:t xml:space="preserve">من خلال السينوغرافيا التي وضعها </w:t>
      </w:r>
      <w:r w:rsidRPr="00A03141">
        <w:rPr>
          <w:rFonts w:asciiTheme="minorHAnsi" w:eastAsiaTheme="minorHAnsi" w:hAnsiTheme="minorHAnsi" w:cstheme="minorHAnsi"/>
          <w:i/>
          <w:kern w:val="2"/>
          <w:rtl/>
        </w:rPr>
        <w:t>المخرج الأوبرالي</w:t>
      </w:r>
      <w:r w:rsidRPr="00A03141">
        <w:rPr>
          <w:rFonts w:asciiTheme="minorHAnsi" w:eastAsiaTheme="minorHAnsi" w:hAnsiTheme="minorHAnsi" w:cstheme="minorHAnsi" w:hint="cs"/>
          <w:i/>
          <w:kern w:val="2"/>
          <w:rtl/>
        </w:rPr>
        <w:t xml:space="preserve"> الأنجلو</w:t>
      </w:r>
      <w:r w:rsidRPr="00892A83">
        <w:rPr>
          <w:rFonts w:asciiTheme="minorHAnsi" w:eastAsiaTheme="minorHAnsi" w:hAnsiTheme="minorHAnsi" w:cstheme="minorHAnsi"/>
          <w:i/>
          <w:kern w:val="2"/>
          <w:rtl/>
        </w:rPr>
        <w:t xml:space="preserve">-أيرلندي </w:t>
      </w:r>
      <w:r w:rsidRPr="003329E2">
        <w:rPr>
          <w:rFonts w:asciiTheme="minorHAnsi" w:eastAsiaTheme="minorHAnsi" w:hAnsiTheme="minorHAnsi" w:cstheme="minorHAnsi"/>
          <w:b/>
          <w:bCs/>
          <w:i/>
          <w:kern w:val="2"/>
          <w:rtl/>
        </w:rPr>
        <w:t>باتريك كينمونث</w:t>
      </w:r>
      <w:r w:rsidRPr="00892A83">
        <w:rPr>
          <w:rFonts w:asciiTheme="minorHAnsi" w:eastAsiaTheme="minorHAnsi" w:hAnsiTheme="minorHAnsi" w:cstheme="minorHAnsi"/>
          <w:i/>
          <w:kern w:val="2"/>
          <w:rtl/>
        </w:rPr>
        <w:t xml:space="preserve">، </w:t>
      </w:r>
      <w:r w:rsidRPr="00A03141">
        <w:rPr>
          <w:rFonts w:asciiTheme="minorHAnsi" w:eastAsiaTheme="minorHAnsi" w:hAnsiTheme="minorHAnsi" w:cstheme="minorHAnsi" w:hint="cs"/>
          <w:i/>
          <w:kern w:val="2"/>
          <w:rtl/>
        </w:rPr>
        <w:t>ي</w:t>
      </w:r>
      <w:r w:rsidRPr="00892A83">
        <w:rPr>
          <w:rFonts w:asciiTheme="minorHAnsi" w:eastAsiaTheme="minorHAnsi" w:hAnsiTheme="minorHAnsi" w:cstheme="minorHAnsi"/>
          <w:i/>
          <w:kern w:val="2"/>
          <w:rtl/>
        </w:rPr>
        <w:t xml:space="preserve">دعو المعرض الزائر إلى تجربة غامرة تمزج بين ثلاث فترات بارزة من إبداعات </w:t>
      </w:r>
      <w:r w:rsidRPr="003329E2">
        <w:rPr>
          <w:rFonts w:asciiTheme="minorHAnsi" w:eastAsiaTheme="minorHAnsi" w:hAnsiTheme="minorHAnsi" w:cstheme="minorHAnsi" w:hint="cs"/>
          <w:b/>
          <w:bCs/>
          <w:i/>
          <w:kern w:val="2"/>
          <w:rtl/>
        </w:rPr>
        <w:t>إيڤ</w:t>
      </w:r>
      <w:r w:rsidRPr="003329E2">
        <w:rPr>
          <w:rFonts w:asciiTheme="minorHAnsi" w:eastAsiaTheme="minorHAnsi" w:hAnsiTheme="minorHAnsi" w:cstheme="minorHAnsi"/>
          <w:b/>
          <w:bCs/>
          <w:i/>
          <w:kern w:val="2"/>
          <w:rtl/>
        </w:rPr>
        <w:t xml:space="preserve"> سان لوران</w:t>
      </w:r>
      <w:r w:rsidRPr="00892A83">
        <w:rPr>
          <w:rFonts w:asciiTheme="minorHAnsi" w:eastAsiaTheme="minorHAnsi" w:hAnsiTheme="minorHAnsi" w:cstheme="minorHAnsi"/>
          <w:i/>
          <w:kern w:val="2"/>
          <w:rtl/>
        </w:rPr>
        <w:t xml:space="preserve">: بداياته في </w:t>
      </w:r>
      <w:r w:rsidRPr="003329E2">
        <w:rPr>
          <w:rFonts w:asciiTheme="minorHAnsi" w:eastAsiaTheme="minorHAnsi" w:hAnsiTheme="minorHAnsi" w:cstheme="minorHAnsi"/>
          <w:b/>
          <w:bCs/>
          <w:i/>
          <w:kern w:val="2"/>
          <w:rtl/>
        </w:rPr>
        <w:t>كريستيان ديور</w:t>
      </w:r>
      <w:r w:rsidRPr="00A03141">
        <w:rPr>
          <w:rFonts w:asciiTheme="minorHAnsi" w:eastAsiaTheme="minorHAnsi" w:hAnsiTheme="minorHAnsi" w:cstheme="minorHAnsi" w:hint="cs"/>
          <w:i/>
          <w:kern w:val="2"/>
          <w:rtl/>
        </w:rPr>
        <w:t xml:space="preserve"> (</w:t>
      </w:r>
      <w:r w:rsidR="008E052F">
        <w:rPr>
          <w:rFonts w:asciiTheme="minorHAnsi" w:eastAsiaTheme="minorHAnsi" w:hAnsiTheme="minorHAnsi" w:cstheme="minorHAnsi" w:hint="cs"/>
          <w:i/>
          <w:kern w:val="2"/>
          <w:rtl/>
        </w:rPr>
        <w:t>1958</w:t>
      </w:r>
      <w:r w:rsidRPr="00A03141">
        <w:rPr>
          <w:rFonts w:asciiTheme="minorHAnsi" w:eastAsiaTheme="minorHAnsi" w:hAnsiTheme="minorHAnsi" w:cstheme="minorHAnsi" w:hint="cs"/>
          <w:i/>
          <w:kern w:val="2"/>
          <w:rtl/>
        </w:rPr>
        <w:t>-</w:t>
      </w:r>
      <w:r w:rsidR="008E052F">
        <w:rPr>
          <w:rFonts w:asciiTheme="minorHAnsi" w:eastAsiaTheme="minorHAnsi" w:hAnsiTheme="minorHAnsi" w:cstheme="minorHAnsi" w:hint="cs"/>
          <w:i/>
          <w:kern w:val="2"/>
          <w:rtl/>
        </w:rPr>
        <w:t>1960</w:t>
      </w:r>
      <w:r w:rsidRPr="00892A83">
        <w:rPr>
          <w:rFonts w:asciiTheme="minorHAnsi" w:eastAsiaTheme="minorHAnsi" w:hAnsiTheme="minorHAnsi" w:cstheme="minorHAnsi"/>
          <w:i/>
          <w:kern w:val="2"/>
          <w:rtl/>
        </w:rPr>
        <w:t xml:space="preserve">)، </w:t>
      </w:r>
      <w:r w:rsidR="003329E2" w:rsidRPr="003329E2">
        <w:rPr>
          <w:b/>
          <w:bCs/>
          <w:rtl/>
        </w:rPr>
        <w:t>دار إيف سان لوران</w:t>
      </w:r>
      <w:r w:rsidRPr="00892A83">
        <w:rPr>
          <w:rFonts w:asciiTheme="minorHAnsi" w:eastAsiaTheme="minorHAnsi" w:hAnsiTheme="minorHAnsi" w:cstheme="minorHAnsi"/>
          <w:i/>
          <w:kern w:val="2"/>
          <w:rtl/>
        </w:rPr>
        <w:t xml:space="preserve"> (</w:t>
      </w:r>
      <w:r w:rsidR="008E052F">
        <w:rPr>
          <w:rFonts w:asciiTheme="minorHAnsi" w:eastAsiaTheme="minorHAnsi" w:hAnsiTheme="minorHAnsi" w:cstheme="minorHAnsi" w:hint="cs"/>
          <w:i/>
          <w:kern w:val="2"/>
          <w:rtl/>
        </w:rPr>
        <w:t>1961-2002</w:t>
      </w:r>
      <w:r w:rsidRPr="00892A83">
        <w:rPr>
          <w:rFonts w:asciiTheme="minorHAnsi" w:eastAsiaTheme="minorHAnsi" w:hAnsiTheme="minorHAnsi" w:cstheme="minorHAnsi"/>
          <w:i/>
          <w:kern w:val="2"/>
          <w:rtl/>
        </w:rPr>
        <w:t xml:space="preserve">)، وتطور </w:t>
      </w:r>
      <w:r w:rsidRPr="003329E2">
        <w:rPr>
          <w:rFonts w:asciiTheme="minorHAnsi" w:eastAsiaTheme="minorHAnsi" w:hAnsiTheme="minorHAnsi" w:cstheme="minorHAnsi"/>
          <w:b/>
          <w:bCs/>
          <w:i/>
          <w:kern w:val="2"/>
          <w:rtl/>
        </w:rPr>
        <w:t>سان لوران</w:t>
      </w:r>
      <w:r w:rsidRPr="00892A83">
        <w:rPr>
          <w:rFonts w:asciiTheme="minorHAnsi" w:eastAsiaTheme="minorHAnsi" w:hAnsiTheme="minorHAnsi" w:cstheme="minorHAnsi"/>
          <w:i/>
          <w:kern w:val="2"/>
          <w:rtl/>
        </w:rPr>
        <w:t xml:space="preserve"> </w:t>
      </w:r>
      <w:r w:rsidRPr="00A03141">
        <w:rPr>
          <w:rFonts w:asciiTheme="minorHAnsi" w:eastAsiaTheme="minorHAnsi" w:hAnsiTheme="minorHAnsi" w:cstheme="minorHAnsi" w:hint="cs"/>
          <w:i/>
          <w:kern w:val="2"/>
          <w:rtl/>
        </w:rPr>
        <w:t>ريڤ</w:t>
      </w:r>
      <w:r w:rsidRPr="00892A83">
        <w:rPr>
          <w:rFonts w:asciiTheme="minorHAnsi" w:eastAsiaTheme="minorHAnsi" w:hAnsiTheme="minorHAnsi" w:cstheme="minorHAnsi"/>
          <w:i/>
          <w:kern w:val="2"/>
          <w:rtl/>
        </w:rPr>
        <w:t xml:space="preserve"> غوش</w:t>
      </w:r>
      <w:r w:rsidRPr="00A03141">
        <w:rPr>
          <w:rFonts w:asciiTheme="minorHAnsi" w:eastAsiaTheme="minorHAnsi" w:hAnsiTheme="minorHAnsi" w:cstheme="minorHAnsi" w:hint="cs"/>
          <w:i/>
          <w:kern w:val="2"/>
          <w:rtl/>
        </w:rPr>
        <w:t>.</w:t>
      </w:r>
      <w:r w:rsidR="001D29F6">
        <w:rPr>
          <w:rFonts w:asciiTheme="minorHAnsi" w:eastAsiaTheme="minorHAnsi" w:hAnsiTheme="minorHAnsi" w:cstheme="minorHAnsi" w:hint="cs"/>
          <w:i/>
          <w:kern w:val="2"/>
          <w:rtl/>
        </w:rPr>
        <w:t xml:space="preserve"> ب</w:t>
      </w:r>
      <w:r w:rsidR="001D29F6" w:rsidRPr="00A03141">
        <w:rPr>
          <w:rFonts w:asciiTheme="minorHAnsi" w:eastAsiaTheme="minorHAnsi" w:hAnsiTheme="minorHAnsi" w:cstheme="minorHAnsi"/>
          <w:i/>
          <w:kern w:val="2"/>
          <w:rtl/>
        </w:rPr>
        <w:t>تقديم</w:t>
      </w:r>
      <w:r w:rsidR="001D29F6">
        <w:rPr>
          <w:rFonts w:asciiTheme="minorHAnsi" w:eastAsiaTheme="minorHAnsi" w:hAnsiTheme="minorHAnsi" w:cstheme="minorHAnsi" w:hint="cs"/>
          <w:i/>
          <w:kern w:val="2"/>
          <w:rtl/>
        </w:rPr>
        <w:t xml:space="preserve">ه </w:t>
      </w:r>
      <w:r w:rsidR="001D29F6" w:rsidRPr="00A03141">
        <w:rPr>
          <w:rFonts w:asciiTheme="minorHAnsi" w:eastAsiaTheme="minorHAnsi" w:hAnsiTheme="minorHAnsi" w:cstheme="minorHAnsi"/>
          <w:i/>
          <w:kern w:val="2"/>
          <w:rtl/>
        </w:rPr>
        <w:t xml:space="preserve">منظور شخصي على عبقرية </w:t>
      </w:r>
      <w:r w:rsidR="001D29F6" w:rsidRPr="003329E2">
        <w:rPr>
          <w:rFonts w:asciiTheme="minorHAnsi" w:eastAsiaTheme="minorHAnsi" w:hAnsiTheme="minorHAnsi" w:cstheme="minorHAnsi"/>
          <w:b/>
          <w:bCs/>
          <w:i/>
          <w:kern w:val="2"/>
          <w:rtl/>
        </w:rPr>
        <w:t>إي</w:t>
      </w:r>
      <w:r w:rsidR="001D29F6" w:rsidRPr="003329E2">
        <w:rPr>
          <w:rFonts w:asciiTheme="minorHAnsi" w:eastAsiaTheme="minorHAnsi" w:hAnsiTheme="minorHAnsi" w:cstheme="minorHAnsi" w:hint="cs"/>
          <w:b/>
          <w:bCs/>
          <w:i/>
          <w:kern w:val="2"/>
          <w:rtl/>
        </w:rPr>
        <w:t xml:space="preserve">ڤ </w:t>
      </w:r>
      <w:r w:rsidR="001D29F6" w:rsidRPr="003329E2">
        <w:rPr>
          <w:rFonts w:asciiTheme="minorHAnsi" w:eastAsiaTheme="minorHAnsi" w:hAnsiTheme="minorHAnsi" w:cstheme="minorHAnsi"/>
          <w:b/>
          <w:bCs/>
          <w:i/>
          <w:kern w:val="2"/>
          <w:rtl/>
        </w:rPr>
        <w:t>سان لوران</w:t>
      </w:r>
      <w:r w:rsidR="001D29F6" w:rsidRPr="00A03141">
        <w:rPr>
          <w:rFonts w:asciiTheme="minorHAnsi" w:eastAsiaTheme="minorHAnsi" w:hAnsiTheme="minorHAnsi" w:cstheme="minorHAnsi"/>
          <w:i/>
          <w:kern w:val="2"/>
          <w:rtl/>
        </w:rPr>
        <w:t xml:space="preserve">، يحتفي هذا العرض الرائع – المُوثَّق بشكل غني بفيلم </w:t>
      </w:r>
      <w:r w:rsidR="001D29F6" w:rsidRPr="00A03141">
        <w:rPr>
          <w:rFonts w:asciiTheme="minorHAnsi" w:eastAsiaTheme="minorHAnsi" w:hAnsiTheme="minorHAnsi" w:cstheme="minorHAnsi"/>
          <w:i/>
          <w:iCs/>
          <w:kern w:val="2"/>
          <w:rtl/>
        </w:rPr>
        <w:t xml:space="preserve">من وراء الكواليس </w:t>
      </w:r>
      <w:r w:rsidR="001D29F6" w:rsidRPr="00A03141">
        <w:rPr>
          <w:rFonts w:asciiTheme="minorHAnsi" w:eastAsiaTheme="minorHAnsi" w:hAnsiTheme="minorHAnsi" w:cstheme="minorHAnsi"/>
          <w:i/>
          <w:kern w:val="2"/>
          <w:rtl/>
        </w:rPr>
        <w:t xml:space="preserve">من إخراج ديفيد بوتمان، والمصحوب بكتالوج باللغتين الفرنسية والإنجليزية </w:t>
      </w:r>
      <w:r w:rsidR="001D29F6" w:rsidRPr="00A03141">
        <w:rPr>
          <w:rFonts w:asciiTheme="minorHAnsi" w:eastAsiaTheme="minorHAnsi" w:hAnsiTheme="minorHAnsi" w:cstheme="minorHAnsi" w:hint="cs"/>
          <w:i/>
          <w:kern w:val="2"/>
          <w:rtl/>
        </w:rPr>
        <w:t>– بالحداثة</w:t>
      </w:r>
      <w:r w:rsidR="001D29F6" w:rsidRPr="00A03141">
        <w:rPr>
          <w:rFonts w:asciiTheme="minorHAnsi" w:eastAsiaTheme="minorHAnsi" w:hAnsiTheme="minorHAnsi" w:cstheme="minorHAnsi"/>
          <w:i/>
          <w:kern w:val="2"/>
          <w:rtl/>
        </w:rPr>
        <w:t xml:space="preserve"> الخالدة لأعمال المصمم، بينما يدعو الزوار المغاربة والعالميين</w:t>
      </w:r>
      <w:r w:rsidR="001D29F6" w:rsidRPr="00892A83">
        <w:rPr>
          <w:rFonts w:asciiTheme="minorHAnsi" w:eastAsiaTheme="minorHAnsi" w:hAnsiTheme="minorHAnsi" w:cstheme="minorHAnsi"/>
          <w:i/>
          <w:kern w:val="2"/>
          <w:rtl/>
        </w:rPr>
        <w:t xml:space="preserve"> للغوص في إرث فريد تم التقاطه من خلال نظرة عاشقة </w:t>
      </w:r>
      <w:r w:rsidR="001D29F6" w:rsidRPr="00A03141">
        <w:rPr>
          <w:rFonts w:asciiTheme="minorHAnsi" w:eastAsiaTheme="minorHAnsi" w:hAnsiTheme="minorHAnsi" w:cstheme="minorHAnsi"/>
          <w:i/>
          <w:kern w:val="2"/>
          <w:rtl/>
        </w:rPr>
        <w:t>من قِبل هاوٍ استثنائي</w:t>
      </w:r>
      <w:r w:rsidR="001D29F6" w:rsidRPr="00A03141">
        <w:rPr>
          <w:rFonts w:asciiTheme="minorHAnsi" w:eastAsiaTheme="minorHAnsi" w:hAnsiTheme="minorHAnsi" w:cstheme="minorHAnsi" w:hint="cs"/>
          <w:i/>
          <w:kern w:val="2"/>
          <w:rtl/>
        </w:rPr>
        <w:t>.</w:t>
      </w:r>
    </w:p>
    <w:p w14:paraId="3F3104F4" w14:textId="77777777" w:rsidR="00A03141" w:rsidRPr="00892A83" w:rsidRDefault="00A03141" w:rsidP="00864969">
      <w:pPr>
        <w:bidi/>
        <w:rPr>
          <w:rFonts w:asciiTheme="minorHAnsi" w:eastAsiaTheme="minorHAnsi" w:hAnsiTheme="minorHAnsi" w:cstheme="minorHAnsi"/>
          <w:i/>
          <w:kern w:val="2"/>
        </w:rPr>
      </w:pPr>
    </w:p>
    <w:p w14:paraId="5697D3D7" w14:textId="2A5B6D6E" w:rsidR="00A03141" w:rsidRPr="00892A83" w:rsidRDefault="00A03141" w:rsidP="00864969">
      <w:pPr>
        <w:bidi/>
        <w:rPr>
          <w:rFonts w:asciiTheme="minorHAnsi" w:eastAsiaTheme="minorHAnsi" w:hAnsiTheme="minorHAnsi" w:cstheme="minorHAnsi"/>
          <w:b/>
          <w:bCs/>
          <w:i/>
          <w:kern w:val="2"/>
        </w:rPr>
      </w:pPr>
      <w:r w:rsidRPr="009333AB">
        <w:rPr>
          <w:rFonts w:asciiTheme="minorHAnsi" w:eastAsiaTheme="minorHAnsi" w:hAnsiTheme="minorHAnsi" w:cstheme="minorHAnsi"/>
          <w:b/>
          <w:bCs/>
          <w:i/>
          <w:kern w:val="2"/>
          <w:rtl/>
        </w:rPr>
        <w:t>مجموعة نابضة بالحياة</w:t>
      </w:r>
      <w:r w:rsidRPr="00892A83">
        <w:rPr>
          <w:rFonts w:asciiTheme="minorHAnsi" w:eastAsiaTheme="minorHAnsi" w:hAnsiTheme="minorHAnsi" w:cstheme="minorHAnsi"/>
          <w:i/>
          <w:kern w:val="2"/>
        </w:rPr>
        <w:br/>
      </w:r>
      <w:r w:rsidRPr="00892A83">
        <w:rPr>
          <w:rFonts w:asciiTheme="minorHAnsi" w:eastAsiaTheme="minorHAnsi" w:hAnsiTheme="minorHAnsi" w:cstheme="minorHAnsi"/>
          <w:i/>
          <w:kern w:val="2"/>
          <w:rtl/>
        </w:rPr>
        <w:t xml:space="preserve">لا تقتصر مجموعة </w:t>
      </w:r>
      <w:r w:rsidRPr="003329E2">
        <w:rPr>
          <w:rFonts w:asciiTheme="minorHAnsi" w:eastAsiaTheme="minorHAnsi" w:hAnsiTheme="minorHAnsi" w:cstheme="minorHAnsi"/>
          <w:b/>
          <w:bCs/>
          <w:i/>
          <w:kern w:val="2"/>
          <w:rtl/>
        </w:rPr>
        <w:t xml:space="preserve">هاميش </w:t>
      </w:r>
      <w:r w:rsidRPr="003329E2">
        <w:rPr>
          <w:rFonts w:asciiTheme="minorHAnsi" w:eastAsiaTheme="minorHAnsi" w:hAnsiTheme="minorHAnsi" w:cstheme="minorHAnsi" w:hint="cs"/>
          <w:b/>
          <w:bCs/>
          <w:i/>
          <w:kern w:val="2"/>
          <w:rtl/>
        </w:rPr>
        <w:t>بولز</w:t>
      </w:r>
      <w:r w:rsidRPr="00892A83">
        <w:rPr>
          <w:rFonts w:asciiTheme="minorHAnsi" w:eastAsiaTheme="minorHAnsi" w:hAnsiTheme="minorHAnsi" w:cstheme="minorHAnsi"/>
          <w:i/>
          <w:kern w:val="2"/>
          <w:rtl/>
        </w:rPr>
        <w:t xml:space="preserve"> على إرث المصمم فقط، بل تجسد استمرارية سلسة بين تصاميم الحياة اليومية وعروض الأزياء الاستثنائية. كل قطعة تحكي قصة، وكل شكل يعبر عن شعور، مقدمة تحية إلى الأبدية في عبقرية </w:t>
      </w:r>
      <w:r w:rsidRPr="00A03141">
        <w:rPr>
          <w:rFonts w:asciiTheme="minorHAnsi" w:eastAsiaTheme="minorHAnsi" w:hAnsiTheme="minorHAnsi" w:cstheme="minorHAnsi" w:hint="cs"/>
          <w:i/>
          <w:kern w:val="2"/>
          <w:rtl/>
        </w:rPr>
        <w:t>إيڤ</w:t>
      </w:r>
      <w:r w:rsidRPr="00892A83">
        <w:rPr>
          <w:rFonts w:asciiTheme="minorHAnsi" w:eastAsiaTheme="minorHAnsi" w:hAnsiTheme="minorHAnsi" w:cstheme="minorHAnsi"/>
          <w:i/>
          <w:kern w:val="2"/>
          <w:rtl/>
        </w:rPr>
        <w:t xml:space="preserve"> سان لوران. هذ</w:t>
      </w:r>
      <w:r w:rsidRPr="00A03141">
        <w:rPr>
          <w:rFonts w:asciiTheme="minorHAnsi" w:eastAsiaTheme="minorHAnsi" w:hAnsiTheme="minorHAnsi" w:cstheme="minorHAnsi" w:hint="cs"/>
          <w:i/>
          <w:kern w:val="2"/>
          <w:rtl/>
        </w:rPr>
        <w:t>ا</w:t>
      </w:r>
      <w:r w:rsidRPr="00892A83">
        <w:rPr>
          <w:rFonts w:asciiTheme="minorHAnsi" w:eastAsiaTheme="minorHAnsi" w:hAnsiTheme="minorHAnsi" w:cstheme="minorHAnsi"/>
          <w:i/>
          <w:kern w:val="2"/>
          <w:rtl/>
        </w:rPr>
        <w:t xml:space="preserve"> المعرض يتجاوز مجرد النظرة الاستعادية ليقدم تجربة غامرة ومحفزة، داعية الزائرين </w:t>
      </w:r>
      <w:r w:rsidRPr="00A03141">
        <w:rPr>
          <w:rFonts w:asciiTheme="minorHAnsi" w:eastAsiaTheme="minorHAnsi" w:hAnsiTheme="minorHAnsi" w:cstheme="minorHAnsi" w:hint="cs"/>
          <w:i/>
          <w:kern w:val="2"/>
          <w:rtl/>
        </w:rPr>
        <w:t>لل</w:t>
      </w:r>
      <w:r w:rsidRPr="00892A83">
        <w:rPr>
          <w:rFonts w:asciiTheme="minorHAnsi" w:eastAsiaTheme="minorHAnsi" w:hAnsiTheme="minorHAnsi" w:cstheme="minorHAnsi"/>
          <w:i/>
          <w:kern w:val="2"/>
          <w:rtl/>
        </w:rPr>
        <w:t xml:space="preserve">احتفال بالتأثير الأبدي لهذا </w:t>
      </w:r>
      <w:r w:rsidRPr="00A03141">
        <w:rPr>
          <w:rFonts w:asciiTheme="minorHAnsi" w:eastAsiaTheme="minorHAnsi" w:hAnsiTheme="minorHAnsi" w:cstheme="minorHAnsi" w:hint="cs"/>
          <w:i/>
          <w:kern w:val="2"/>
          <w:rtl/>
        </w:rPr>
        <w:t>الرائد</w:t>
      </w:r>
      <w:r w:rsidRPr="00892A83">
        <w:rPr>
          <w:rFonts w:asciiTheme="minorHAnsi" w:eastAsiaTheme="minorHAnsi" w:hAnsiTheme="minorHAnsi" w:cstheme="minorHAnsi"/>
          <w:i/>
          <w:kern w:val="2"/>
          <w:rtl/>
        </w:rPr>
        <w:t xml:space="preserve"> في عالم الأزياء. من فستان الكوكتيل خريف-شتاء </w:t>
      </w:r>
      <w:r w:rsidR="008E052F">
        <w:rPr>
          <w:rFonts w:asciiTheme="minorHAnsi" w:eastAsiaTheme="minorHAnsi" w:hAnsiTheme="minorHAnsi" w:cstheme="minorHAnsi" w:hint="cs"/>
          <w:i/>
          <w:kern w:val="2"/>
          <w:rtl/>
        </w:rPr>
        <w:t>1957</w:t>
      </w:r>
      <w:r w:rsidRPr="00892A83">
        <w:rPr>
          <w:rFonts w:asciiTheme="minorHAnsi" w:eastAsiaTheme="minorHAnsi" w:hAnsiTheme="minorHAnsi" w:cstheme="minorHAnsi"/>
          <w:i/>
          <w:kern w:val="2"/>
          <w:rtl/>
        </w:rPr>
        <w:t xml:space="preserve"> (عصر ديور) إلى الزي الأزرق من "</w:t>
      </w:r>
      <w:proofErr w:type="spellStart"/>
      <w:r w:rsidRPr="003329E2">
        <w:rPr>
          <w:rFonts w:asciiTheme="minorHAnsi" w:eastAsiaTheme="minorHAnsi" w:hAnsiTheme="minorHAnsi" w:cstheme="minorHAnsi"/>
          <w:b/>
          <w:bCs/>
          <w:i/>
          <w:kern w:val="2"/>
          <w:rtl/>
        </w:rPr>
        <w:t>إي</w:t>
      </w:r>
      <w:r w:rsidRPr="003329E2">
        <w:rPr>
          <w:rFonts w:asciiTheme="minorHAnsi" w:eastAsiaTheme="minorHAnsi" w:hAnsiTheme="minorHAnsi" w:cstheme="minorHAnsi" w:hint="cs"/>
          <w:b/>
          <w:bCs/>
          <w:i/>
          <w:kern w:val="2"/>
          <w:rtl/>
        </w:rPr>
        <w:t>ڤ</w:t>
      </w:r>
      <w:proofErr w:type="spellEnd"/>
      <w:r w:rsidRPr="003329E2">
        <w:rPr>
          <w:rFonts w:asciiTheme="minorHAnsi" w:eastAsiaTheme="minorHAnsi" w:hAnsiTheme="minorHAnsi" w:cstheme="minorHAnsi"/>
          <w:b/>
          <w:bCs/>
          <w:i/>
          <w:kern w:val="2"/>
          <w:rtl/>
        </w:rPr>
        <w:t xml:space="preserve"> سان لوران</w:t>
      </w:r>
      <w:r w:rsidRPr="00A03141">
        <w:rPr>
          <w:rFonts w:asciiTheme="minorHAnsi" w:eastAsiaTheme="minorHAnsi" w:hAnsiTheme="minorHAnsi" w:cstheme="minorHAnsi" w:hint="cs"/>
          <w:i/>
          <w:kern w:val="2"/>
          <w:rtl/>
        </w:rPr>
        <w:t>"</w:t>
      </w:r>
      <w:r w:rsidRPr="00892A83">
        <w:rPr>
          <w:rFonts w:asciiTheme="minorHAnsi" w:eastAsiaTheme="minorHAnsi" w:hAnsiTheme="minorHAnsi" w:cstheme="minorHAnsi"/>
          <w:i/>
          <w:kern w:val="2"/>
          <w:rtl/>
        </w:rPr>
        <w:t xml:space="preserve"> </w:t>
      </w:r>
      <w:proofErr w:type="spellStart"/>
      <w:r w:rsidRPr="00892A83">
        <w:rPr>
          <w:rFonts w:asciiTheme="minorHAnsi" w:eastAsiaTheme="minorHAnsi" w:hAnsiTheme="minorHAnsi" w:cstheme="minorHAnsi"/>
          <w:i/>
          <w:kern w:val="2"/>
          <w:rtl/>
        </w:rPr>
        <w:t>ري</w:t>
      </w:r>
      <w:r w:rsidRPr="00A03141">
        <w:rPr>
          <w:rFonts w:asciiTheme="minorHAnsi" w:eastAsiaTheme="minorHAnsi" w:hAnsiTheme="minorHAnsi" w:cstheme="minorHAnsi" w:hint="cs"/>
          <w:i/>
          <w:kern w:val="2"/>
          <w:rtl/>
        </w:rPr>
        <w:t>ڤ</w:t>
      </w:r>
      <w:proofErr w:type="spellEnd"/>
      <w:r w:rsidRPr="00892A83">
        <w:rPr>
          <w:rFonts w:asciiTheme="minorHAnsi" w:eastAsiaTheme="minorHAnsi" w:hAnsiTheme="minorHAnsi" w:cstheme="minorHAnsi"/>
          <w:i/>
          <w:kern w:val="2"/>
          <w:rtl/>
        </w:rPr>
        <w:t xml:space="preserve"> غوش الذي ارتدته </w:t>
      </w:r>
      <w:r w:rsidRPr="003329E2">
        <w:rPr>
          <w:rFonts w:asciiTheme="minorHAnsi" w:eastAsiaTheme="minorHAnsi" w:hAnsiTheme="minorHAnsi" w:cstheme="minorHAnsi"/>
          <w:b/>
          <w:bCs/>
          <w:i/>
          <w:kern w:val="2"/>
          <w:rtl/>
        </w:rPr>
        <w:t xml:space="preserve">بيتي </w:t>
      </w:r>
      <w:proofErr w:type="spellStart"/>
      <w:r w:rsidRPr="003329E2">
        <w:rPr>
          <w:rFonts w:asciiTheme="minorHAnsi" w:eastAsiaTheme="minorHAnsi" w:hAnsiTheme="minorHAnsi" w:cstheme="minorHAnsi"/>
          <w:b/>
          <w:bCs/>
          <w:i/>
          <w:kern w:val="2"/>
          <w:rtl/>
        </w:rPr>
        <w:t>كاترو</w:t>
      </w:r>
      <w:proofErr w:type="spellEnd"/>
      <w:r w:rsidRPr="00892A83">
        <w:rPr>
          <w:rFonts w:asciiTheme="minorHAnsi" w:eastAsiaTheme="minorHAnsi" w:hAnsiTheme="minorHAnsi" w:cstheme="minorHAnsi"/>
          <w:i/>
          <w:kern w:val="2"/>
          <w:rtl/>
        </w:rPr>
        <w:t xml:space="preserve">، </w:t>
      </w:r>
      <w:r w:rsidRPr="00A03141">
        <w:rPr>
          <w:rFonts w:asciiTheme="minorHAnsi" w:eastAsiaTheme="minorHAnsi" w:hAnsiTheme="minorHAnsi" w:cstheme="minorHAnsi" w:hint="cs"/>
          <w:i/>
          <w:kern w:val="2"/>
          <w:rtl/>
        </w:rPr>
        <w:t>ي</w:t>
      </w:r>
      <w:r w:rsidRPr="00892A83">
        <w:rPr>
          <w:rFonts w:asciiTheme="minorHAnsi" w:eastAsiaTheme="minorHAnsi" w:hAnsiTheme="minorHAnsi" w:cstheme="minorHAnsi"/>
          <w:i/>
          <w:kern w:val="2"/>
          <w:rtl/>
        </w:rPr>
        <w:t xml:space="preserve">شمل المعرض </w:t>
      </w:r>
      <w:r w:rsidR="008E052F">
        <w:rPr>
          <w:rFonts w:asciiTheme="minorHAnsi" w:eastAsiaTheme="minorHAnsi" w:hAnsiTheme="minorHAnsi" w:cstheme="minorHAnsi" w:hint="cs"/>
          <w:i/>
          <w:kern w:val="2"/>
          <w:rtl/>
        </w:rPr>
        <w:t>55</w:t>
      </w:r>
      <w:r w:rsidRPr="00892A83">
        <w:rPr>
          <w:rFonts w:asciiTheme="minorHAnsi" w:eastAsiaTheme="minorHAnsi" w:hAnsiTheme="minorHAnsi" w:cstheme="minorHAnsi"/>
          <w:i/>
          <w:kern w:val="2"/>
          <w:rtl/>
        </w:rPr>
        <w:t xml:space="preserve"> تصميماً، مصحوب</w:t>
      </w:r>
      <w:r w:rsidRPr="00A03141">
        <w:rPr>
          <w:rFonts w:asciiTheme="minorHAnsi" w:eastAsiaTheme="minorHAnsi" w:hAnsiTheme="minorHAnsi" w:cstheme="minorHAnsi" w:hint="cs"/>
          <w:i/>
          <w:kern w:val="2"/>
          <w:rtl/>
        </w:rPr>
        <w:t>ا</w:t>
      </w:r>
      <w:r w:rsidRPr="00892A83">
        <w:rPr>
          <w:rFonts w:asciiTheme="minorHAnsi" w:eastAsiaTheme="minorHAnsi" w:hAnsiTheme="minorHAnsi" w:cstheme="minorHAnsi"/>
          <w:i/>
          <w:kern w:val="2"/>
          <w:rtl/>
        </w:rPr>
        <w:t xml:space="preserve"> برسوم توضيحية، بطاقات ورش العمل، ورسومات من أرشيف المتحف، </w:t>
      </w:r>
      <w:r w:rsidRPr="00A03141">
        <w:rPr>
          <w:rFonts w:asciiTheme="minorHAnsi" w:eastAsiaTheme="minorHAnsi" w:hAnsiTheme="minorHAnsi" w:cstheme="minorHAnsi" w:hint="cs"/>
          <w:i/>
          <w:kern w:val="2"/>
          <w:rtl/>
        </w:rPr>
        <w:t>كاشفا</w:t>
      </w:r>
      <w:r w:rsidRPr="00892A83">
        <w:rPr>
          <w:rFonts w:asciiTheme="minorHAnsi" w:eastAsiaTheme="minorHAnsi" w:hAnsiTheme="minorHAnsi" w:cstheme="minorHAnsi"/>
          <w:i/>
          <w:kern w:val="2"/>
          <w:rtl/>
        </w:rPr>
        <w:t xml:space="preserve"> عن الاندماج الفريد بين </w:t>
      </w:r>
      <w:r w:rsidRPr="00A03141">
        <w:rPr>
          <w:rFonts w:asciiTheme="minorHAnsi" w:eastAsiaTheme="minorHAnsi" w:hAnsiTheme="minorHAnsi" w:cstheme="minorHAnsi" w:hint="cs"/>
          <w:i/>
          <w:kern w:val="2"/>
          <w:rtl/>
        </w:rPr>
        <w:t xml:space="preserve">واقع </w:t>
      </w:r>
      <w:r w:rsidRPr="00892A83">
        <w:rPr>
          <w:rFonts w:asciiTheme="minorHAnsi" w:eastAsiaTheme="minorHAnsi" w:hAnsiTheme="minorHAnsi" w:cstheme="minorHAnsi"/>
          <w:i/>
          <w:kern w:val="2"/>
          <w:rtl/>
        </w:rPr>
        <w:t>حياة</w:t>
      </w:r>
      <w:r w:rsidRPr="00A03141">
        <w:rPr>
          <w:rFonts w:asciiTheme="minorHAnsi" w:eastAsiaTheme="minorHAnsi" w:hAnsiTheme="minorHAnsi" w:cstheme="minorHAnsi" w:hint="cs"/>
          <w:i/>
          <w:kern w:val="2"/>
          <w:rtl/>
        </w:rPr>
        <w:t xml:space="preserve"> </w:t>
      </w:r>
      <w:r w:rsidRPr="00892A83">
        <w:rPr>
          <w:rFonts w:asciiTheme="minorHAnsi" w:eastAsiaTheme="minorHAnsi" w:hAnsiTheme="minorHAnsi" w:cstheme="minorHAnsi"/>
          <w:i/>
          <w:kern w:val="2"/>
          <w:rtl/>
        </w:rPr>
        <w:t>وإبداع المصمم</w:t>
      </w:r>
      <w:r w:rsidRPr="00A03141">
        <w:rPr>
          <w:rFonts w:asciiTheme="minorHAnsi" w:eastAsiaTheme="minorHAnsi" w:hAnsiTheme="minorHAnsi" w:cstheme="minorHAnsi" w:hint="cs"/>
          <w:i/>
          <w:kern w:val="2"/>
          <w:rtl/>
        </w:rPr>
        <w:t xml:space="preserve"> ويشمل</w:t>
      </w:r>
      <w:r w:rsidRPr="00892A83">
        <w:rPr>
          <w:rFonts w:asciiTheme="minorHAnsi" w:eastAsiaTheme="minorHAnsi" w:hAnsiTheme="minorHAnsi" w:cstheme="minorHAnsi"/>
          <w:i/>
          <w:kern w:val="2"/>
          <w:rtl/>
        </w:rPr>
        <w:t xml:space="preserve"> الأزياء التي ارتدتها شخصيات بارزة مثل </w:t>
      </w:r>
      <w:r w:rsidRPr="00A03141">
        <w:rPr>
          <w:rFonts w:asciiTheme="minorHAnsi" w:eastAsiaTheme="minorHAnsi" w:hAnsiTheme="minorHAnsi" w:cs="Calibri"/>
          <w:i/>
          <w:kern w:val="2"/>
          <w:rtl/>
        </w:rPr>
        <w:t xml:space="preserve">نان </w:t>
      </w:r>
      <w:proofErr w:type="spellStart"/>
      <w:r w:rsidRPr="003329E2">
        <w:rPr>
          <w:rFonts w:asciiTheme="minorHAnsi" w:eastAsiaTheme="minorHAnsi" w:hAnsiTheme="minorHAnsi" w:cs="Calibri"/>
          <w:b/>
          <w:bCs/>
          <w:i/>
          <w:kern w:val="2"/>
          <w:rtl/>
        </w:rPr>
        <w:t>كيمبنر</w:t>
      </w:r>
      <w:proofErr w:type="spellEnd"/>
      <w:r w:rsidRPr="003329E2">
        <w:rPr>
          <w:rFonts w:asciiTheme="minorHAnsi" w:eastAsiaTheme="minorHAnsi" w:hAnsiTheme="minorHAnsi" w:cstheme="minorHAnsi"/>
          <w:b/>
          <w:bCs/>
          <w:i/>
          <w:kern w:val="2"/>
          <w:rtl/>
        </w:rPr>
        <w:t xml:space="preserve"> وليلي صفرا</w:t>
      </w:r>
      <w:r w:rsidRPr="00892A83">
        <w:rPr>
          <w:rFonts w:asciiTheme="minorHAnsi" w:eastAsiaTheme="minorHAnsi" w:hAnsiTheme="minorHAnsi" w:cstheme="minorHAnsi"/>
          <w:i/>
          <w:kern w:val="2"/>
          <w:rtl/>
        </w:rPr>
        <w:t xml:space="preserve">، إضافة إلى أزياء نساء مجهولات. أخيرًا، يثير طقم من رقع القماش لعام </w:t>
      </w:r>
      <w:r w:rsidR="008E052F">
        <w:rPr>
          <w:rFonts w:asciiTheme="minorHAnsi" w:eastAsiaTheme="minorHAnsi" w:hAnsiTheme="minorHAnsi" w:cstheme="minorHAnsi" w:hint="cs"/>
          <w:i/>
          <w:kern w:val="2"/>
          <w:rtl/>
        </w:rPr>
        <w:t>1969</w:t>
      </w:r>
      <w:r w:rsidRPr="00892A83">
        <w:rPr>
          <w:rFonts w:asciiTheme="minorHAnsi" w:eastAsiaTheme="minorHAnsi" w:hAnsiTheme="minorHAnsi" w:cstheme="minorHAnsi"/>
          <w:i/>
          <w:kern w:val="2"/>
          <w:rtl/>
        </w:rPr>
        <w:t xml:space="preserve"> تأثير مراكش على إبداعاته، مشيراً إلى الهالة الخاصة التي لا تزال تحيط بإي</w:t>
      </w:r>
      <w:r w:rsidRPr="00A03141">
        <w:rPr>
          <w:rFonts w:asciiTheme="minorHAnsi" w:eastAsiaTheme="minorHAnsi" w:hAnsiTheme="minorHAnsi" w:cstheme="minorHAnsi" w:hint="cs"/>
          <w:i/>
          <w:kern w:val="2"/>
          <w:rtl/>
        </w:rPr>
        <w:t>ڤ</w:t>
      </w:r>
      <w:r w:rsidRPr="00892A83">
        <w:rPr>
          <w:rFonts w:asciiTheme="minorHAnsi" w:eastAsiaTheme="minorHAnsi" w:hAnsiTheme="minorHAnsi" w:cstheme="minorHAnsi"/>
          <w:i/>
          <w:kern w:val="2"/>
          <w:rtl/>
        </w:rPr>
        <w:t xml:space="preserve"> سان لوران، الذي لا يزال مصدر إلهام للنساء من الأمس إلى اليوم في جميع أنحاء العالم</w:t>
      </w:r>
      <w:r w:rsidRPr="00A03141">
        <w:rPr>
          <w:rFonts w:asciiTheme="minorHAnsi" w:eastAsiaTheme="minorHAnsi" w:hAnsiTheme="minorHAnsi" w:cstheme="minorHAnsi" w:hint="cs"/>
          <w:i/>
          <w:kern w:val="2"/>
          <w:rtl/>
        </w:rPr>
        <w:t>.</w:t>
      </w:r>
    </w:p>
    <w:p w14:paraId="19A6B8B9" w14:textId="77777777" w:rsidR="00A03141" w:rsidRPr="00A03141" w:rsidRDefault="00A03141" w:rsidP="00864969">
      <w:pPr>
        <w:bidi/>
        <w:rPr>
          <w:rFonts w:asciiTheme="minorHAnsi" w:eastAsiaTheme="minorHAnsi" w:hAnsiTheme="minorHAnsi" w:cstheme="minorHAnsi"/>
          <w:b/>
          <w:bCs/>
          <w:i/>
          <w:kern w:val="2"/>
          <w:rtl/>
        </w:rPr>
      </w:pPr>
    </w:p>
    <w:p w14:paraId="2C094DFA" w14:textId="4A9F7ED3" w:rsidR="00A03141" w:rsidRDefault="00A03141" w:rsidP="00801A70">
      <w:pPr>
        <w:bidi/>
        <w:rPr>
          <w:rFonts w:asciiTheme="minorHAnsi" w:eastAsiaTheme="minorHAnsi" w:hAnsiTheme="minorHAnsi" w:cstheme="minorHAnsi"/>
          <w:b/>
          <w:bCs/>
          <w:i/>
          <w:kern w:val="2"/>
          <w:rtl/>
        </w:rPr>
      </w:pPr>
      <w:r w:rsidRPr="00892A83">
        <w:rPr>
          <w:rFonts w:asciiTheme="minorHAnsi" w:eastAsiaTheme="minorHAnsi" w:hAnsiTheme="minorHAnsi" w:cstheme="minorHAnsi"/>
          <w:b/>
          <w:bCs/>
          <w:i/>
          <w:kern w:val="2"/>
          <w:rtl/>
        </w:rPr>
        <w:t xml:space="preserve">دعوا حواسكم تنبهر أثناء استكشافكم لهذه الرحلة الرائعة التي تحققت بفضل شغف وتفاني </w:t>
      </w:r>
      <w:r w:rsidR="00801A70" w:rsidRPr="00801A70">
        <w:rPr>
          <w:rFonts w:asciiTheme="minorHAnsi" w:eastAsiaTheme="minorHAnsi" w:hAnsiTheme="minorHAnsi" w:cstheme="minorHAnsi"/>
          <w:b/>
          <w:bCs/>
          <w:i/>
          <w:kern w:val="2"/>
          <w:rtl/>
        </w:rPr>
        <w:t>جامع مقتنيات</w:t>
      </w:r>
      <w:r w:rsidRPr="00A03141">
        <w:rPr>
          <w:rFonts w:asciiTheme="minorHAnsi" w:eastAsiaTheme="minorHAnsi" w:hAnsiTheme="minorHAnsi" w:cstheme="minorHAnsi"/>
          <w:b/>
          <w:bCs/>
          <w:i/>
          <w:kern w:val="2"/>
          <w:rtl/>
        </w:rPr>
        <w:t xml:space="preserve"> </w:t>
      </w:r>
      <w:r w:rsidRPr="00892A83">
        <w:rPr>
          <w:rFonts w:asciiTheme="minorHAnsi" w:eastAsiaTheme="minorHAnsi" w:hAnsiTheme="minorHAnsi" w:cstheme="minorHAnsi"/>
          <w:b/>
          <w:bCs/>
          <w:i/>
          <w:kern w:val="2"/>
          <w:rtl/>
        </w:rPr>
        <w:t>عالم</w:t>
      </w:r>
      <w:r w:rsidRPr="00A03141">
        <w:rPr>
          <w:rFonts w:asciiTheme="minorHAnsi" w:eastAsiaTheme="minorHAnsi" w:hAnsiTheme="minorHAnsi" w:cstheme="minorHAnsi"/>
          <w:b/>
          <w:bCs/>
          <w:i/>
          <w:kern w:val="2"/>
          <w:rtl/>
        </w:rPr>
        <w:t>ي</w:t>
      </w:r>
      <w:r w:rsidRPr="00892A83">
        <w:rPr>
          <w:rFonts w:asciiTheme="minorHAnsi" w:eastAsiaTheme="minorHAnsi" w:hAnsiTheme="minorHAnsi" w:cstheme="minorHAnsi"/>
          <w:b/>
          <w:bCs/>
          <w:i/>
          <w:kern w:val="2"/>
          <w:rtl/>
        </w:rPr>
        <w:t xml:space="preserve"> مشهور بخبرته وعيونه </w:t>
      </w:r>
      <w:r w:rsidR="00801A70" w:rsidRPr="00801A70">
        <w:rPr>
          <w:rFonts w:asciiTheme="minorHAnsi" w:eastAsiaTheme="minorHAnsi" w:hAnsiTheme="minorHAnsi" w:cstheme="minorHAnsi"/>
          <w:b/>
          <w:bCs/>
          <w:i/>
          <w:kern w:val="2"/>
          <w:rtl/>
        </w:rPr>
        <w:t>الحادة</w:t>
      </w:r>
      <w:r w:rsidRPr="00892A83">
        <w:rPr>
          <w:rFonts w:asciiTheme="minorHAnsi" w:eastAsiaTheme="minorHAnsi" w:hAnsiTheme="minorHAnsi" w:cstheme="minorHAnsi"/>
          <w:b/>
          <w:bCs/>
          <w:i/>
          <w:kern w:val="2"/>
          <w:rtl/>
        </w:rPr>
        <w:t xml:space="preserve"> في عالم الموضة</w:t>
      </w:r>
      <w:r w:rsidR="00057E6F">
        <w:rPr>
          <w:rFonts w:asciiTheme="minorHAnsi" w:eastAsiaTheme="minorHAnsi" w:hAnsiTheme="minorHAnsi" w:cstheme="minorHAnsi" w:hint="cs"/>
          <w:b/>
          <w:bCs/>
          <w:i/>
          <w:kern w:val="2"/>
          <w:rtl/>
        </w:rPr>
        <w:t>.</w:t>
      </w:r>
    </w:p>
    <w:p w14:paraId="3C91841D" w14:textId="19EBB2C9" w:rsidR="00057E6F" w:rsidRPr="00A03141" w:rsidRDefault="008E052F" w:rsidP="00864969">
      <w:pPr>
        <w:bidi/>
        <w:rPr>
          <w:rFonts w:asciiTheme="minorHAnsi" w:eastAsiaTheme="minorHAnsi" w:hAnsiTheme="minorHAnsi" w:cstheme="minorHAnsi"/>
          <w:i/>
          <w:kern w:val="2"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368EC8" wp14:editId="0210464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9748B8" w14:textId="77777777" w:rsidR="008E052F" w:rsidRPr="00892A83" w:rsidRDefault="008E052F" w:rsidP="001D29F6">
                            <w:pPr>
                              <w:rPr>
                                <w:rFonts w:asciiTheme="minorHAnsi" w:eastAsiaTheme="minorHAnsi" w:hAnsiTheme="minorHAnsi" w:cstheme="minorHAnsi"/>
                                <w:i/>
                                <w:kern w:val="2"/>
                              </w:rPr>
                            </w:pPr>
                          </w:p>
                          <w:p w14:paraId="53CDB580" w14:textId="0E6716DA" w:rsidR="008E052F" w:rsidRPr="00A03141" w:rsidRDefault="008E052F" w:rsidP="000D2167">
                            <w:pPr>
                              <w:bidi/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i/>
                                <w:kern w:val="2"/>
                                <w:rtl/>
                              </w:rPr>
                            </w:pPr>
                            <w:r w:rsidRPr="00892A83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i/>
                                <w:kern w:val="2"/>
                                <w:rtl/>
                              </w:rPr>
                              <w:t>معلومات عملية</w:t>
                            </w:r>
                            <w:r w:rsidRPr="00A03141">
                              <w:rPr>
                                <w:rFonts w:asciiTheme="minorHAnsi" w:eastAsiaTheme="minorHAnsi" w:hAnsiTheme="minorHAnsi" w:cstheme="minorHAnsi" w:hint="cs"/>
                                <w:b/>
                                <w:bCs/>
                                <w:i/>
                                <w:kern w:val="2"/>
                                <w:rtl/>
                              </w:rPr>
                              <w:t>:</w:t>
                            </w:r>
                            <w:r w:rsidRPr="00892A83">
                              <w:rPr>
                                <w:rFonts w:asciiTheme="minorHAnsi" w:eastAsiaTheme="minorHAnsi" w:hAnsiTheme="minorHAnsi" w:cstheme="minorHAnsi"/>
                                <w:i/>
                                <w:kern w:val="2"/>
                              </w:rPr>
                              <w:br/>
                            </w:r>
                            <w:r w:rsidRPr="00A03141">
                              <w:rPr>
                                <w:rFonts w:asciiTheme="minorHAnsi" w:eastAsiaTheme="minorHAnsi" w:hAnsiTheme="minorHAnsi" w:cstheme="minorHAnsi" w:hint="cs"/>
                                <w:b/>
                                <w:bCs/>
                                <w:i/>
                                <w:kern w:val="2"/>
                                <w:rtl/>
                              </w:rPr>
                              <w:t xml:space="preserve">المعرض: </w:t>
                            </w:r>
                            <w:proofErr w:type="spellStart"/>
                            <w:r w:rsidRPr="00892A83">
                              <w:rPr>
                                <w:rFonts w:asciiTheme="minorHAnsi" w:eastAsiaTheme="minorHAnsi" w:hAnsiTheme="minorHAnsi" w:cstheme="minorHAnsi"/>
                                <w:i/>
                                <w:kern w:val="2"/>
                                <w:rtl/>
                              </w:rPr>
                              <w:t>إي</w:t>
                            </w:r>
                            <w:r w:rsidRPr="00A03141">
                              <w:rPr>
                                <w:rFonts w:asciiTheme="minorHAnsi" w:eastAsiaTheme="minorHAnsi" w:hAnsiTheme="minorHAnsi" w:cstheme="minorHAnsi" w:hint="cs"/>
                                <w:i/>
                                <w:kern w:val="2"/>
                                <w:rtl/>
                              </w:rPr>
                              <w:t>ڤ</w:t>
                            </w:r>
                            <w:proofErr w:type="spellEnd"/>
                            <w:r w:rsidRPr="00892A83">
                              <w:rPr>
                                <w:rFonts w:asciiTheme="minorHAnsi" w:eastAsiaTheme="minorHAnsi" w:hAnsiTheme="minorHAnsi" w:cstheme="minorHAnsi"/>
                                <w:i/>
                                <w:kern w:val="2"/>
                                <w:rtl/>
                              </w:rPr>
                              <w:t xml:space="preserve"> سان لوران: مجموعة هاميش </w:t>
                            </w:r>
                            <w:r w:rsidRPr="00A03141">
                              <w:rPr>
                                <w:rFonts w:asciiTheme="minorHAnsi" w:eastAsiaTheme="minorHAnsi" w:hAnsiTheme="minorHAnsi" w:cstheme="minorHAnsi" w:hint="cs"/>
                                <w:i/>
                                <w:kern w:val="2"/>
                                <w:rtl/>
                              </w:rPr>
                              <w:t>بولز</w:t>
                            </w:r>
                          </w:p>
                          <w:p w14:paraId="15B8D6AE" w14:textId="407DCE03" w:rsidR="008E052F" w:rsidRPr="00A03141" w:rsidRDefault="008E052F" w:rsidP="000D2167">
                            <w:pPr>
                              <w:bidi/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i/>
                                <w:kern w:val="2"/>
                                <w:rtl/>
                              </w:rPr>
                            </w:pPr>
                            <w:r w:rsidRPr="00A03141">
                              <w:rPr>
                                <w:rFonts w:asciiTheme="minorHAnsi" w:eastAsiaTheme="minorHAnsi" w:hAnsiTheme="minorHAnsi" w:cstheme="minorHAnsi" w:hint="cs"/>
                                <w:b/>
                                <w:bCs/>
                                <w:i/>
                                <w:kern w:val="2"/>
                                <w:rtl/>
                              </w:rPr>
                              <w:t xml:space="preserve">التاريخ: </w:t>
                            </w:r>
                            <w:r w:rsidRPr="00892A83">
                              <w:rPr>
                                <w:rFonts w:asciiTheme="minorHAnsi" w:eastAsiaTheme="minorHAnsi" w:hAnsiTheme="minorHAnsi" w:cstheme="minorHAnsi"/>
                                <w:i/>
                                <w:kern w:val="2"/>
                                <w:rtl/>
                              </w:rPr>
                              <w:t xml:space="preserve">من </w:t>
                            </w:r>
                            <w:r>
                              <w:rPr>
                                <w:rFonts w:asciiTheme="minorHAnsi" w:eastAsiaTheme="minorHAnsi" w:hAnsiTheme="minorHAnsi" w:cstheme="minorHAnsi" w:hint="cs"/>
                                <w:i/>
                                <w:kern w:val="2"/>
                                <w:rtl/>
                              </w:rPr>
                              <w:t>31</w:t>
                            </w:r>
                            <w:r w:rsidRPr="00892A83">
                              <w:rPr>
                                <w:rFonts w:asciiTheme="minorHAnsi" w:eastAsiaTheme="minorHAnsi" w:hAnsiTheme="minorHAnsi" w:cstheme="minorHAnsi"/>
                                <w:i/>
                                <w:kern w:val="2"/>
                                <w:rtl/>
                              </w:rPr>
                              <w:t xml:space="preserve"> يناير </w:t>
                            </w:r>
                            <w:r>
                              <w:rPr>
                                <w:rFonts w:asciiTheme="minorHAnsi" w:eastAsiaTheme="minorHAnsi" w:hAnsiTheme="minorHAnsi" w:cstheme="minorHAnsi" w:hint="cs"/>
                                <w:i/>
                                <w:kern w:val="2"/>
                                <w:rtl/>
                              </w:rPr>
                              <w:t>2025</w:t>
                            </w:r>
                            <w:r w:rsidRPr="00892A83">
                              <w:rPr>
                                <w:rFonts w:asciiTheme="minorHAnsi" w:eastAsiaTheme="minorHAnsi" w:hAnsiTheme="minorHAnsi" w:cstheme="minorHAnsi"/>
                                <w:i/>
                                <w:kern w:val="2"/>
                                <w:rtl/>
                              </w:rPr>
                              <w:t xml:space="preserve"> إلى </w:t>
                            </w:r>
                            <w:r>
                              <w:rPr>
                                <w:rFonts w:asciiTheme="minorHAnsi" w:eastAsiaTheme="minorHAnsi" w:hAnsiTheme="minorHAnsi" w:cstheme="minorHAnsi" w:hint="cs"/>
                                <w:i/>
                                <w:kern w:val="2"/>
                                <w:rtl/>
                              </w:rPr>
                              <w:t>4</w:t>
                            </w:r>
                            <w:r w:rsidRPr="00892A83">
                              <w:rPr>
                                <w:rFonts w:asciiTheme="minorHAnsi" w:eastAsiaTheme="minorHAnsi" w:hAnsiTheme="minorHAnsi" w:cstheme="minorHAnsi"/>
                                <w:i/>
                                <w:kern w:val="2"/>
                                <w:rtl/>
                              </w:rPr>
                              <w:t xml:space="preserve"> يناير </w:t>
                            </w:r>
                            <w:r>
                              <w:rPr>
                                <w:rFonts w:asciiTheme="minorHAnsi" w:eastAsiaTheme="minorHAnsi" w:hAnsiTheme="minorHAnsi" w:cstheme="minorHAnsi" w:hint="cs"/>
                                <w:i/>
                                <w:kern w:val="2"/>
                                <w:rtl/>
                              </w:rPr>
                              <w:t>2026</w:t>
                            </w:r>
                          </w:p>
                          <w:p w14:paraId="6F108941" w14:textId="77777777" w:rsidR="008E052F" w:rsidRDefault="008E052F" w:rsidP="000D2167">
                            <w:pPr>
                              <w:bidi/>
                              <w:rPr>
                                <w:rFonts w:asciiTheme="minorHAnsi" w:eastAsiaTheme="minorHAnsi" w:hAnsiTheme="minorHAnsi" w:cstheme="minorHAnsi"/>
                                <w:i/>
                                <w:kern w:val="2"/>
                                <w:rtl/>
                              </w:rPr>
                            </w:pPr>
                            <w:r w:rsidRPr="00A03141">
                              <w:rPr>
                                <w:rFonts w:asciiTheme="minorHAnsi" w:eastAsiaTheme="minorHAnsi" w:hAnsiTheme="minorHAnsi" w:cstheme="minorHAnsi" w:hint="cs"/>
                                <w:b/>
                                <w:bCs/>
                                <w:i/>
                                <w:kern w:val="2"/>
                                <w:rtl/>
                              </w:rPr>
                              <w:t xml:space="preserve">المكان: </w:t>
                            </w:r>
                            <w:r w:rsidRPr="00892A83">
                              <w:rPr>
                                <w:rFonts w:asciiTheme="minorHAnsi" w:eastAsiaTheme="minorHAnsi" w:hAnsiTheme="minorHAnsi" w:cstheme="minorHAnsi"/>
                                <w:i/>
                                <w:kern w:val="2"/>
                                <w:rtl/>
                              </w:rPr>
                              <w:t>متحف إي</w:t>
                            </w:r>
                            <w:r w:rsidRPr="00A03141">
                              <w:rPr>
                                <w:rFonts w:asciiTheme="minorHAnsi" w:eastAsiaTheme="minorHAnsi" w:hAnsiTheme="minorHAnsi" w:cstheme="minorHAnsi" w:hint="cs"/>
                                <w:i/>
                                <w:kern w:val="2"/>
                                <w:rtl/>
                              </w:rPr>
                              <w:t>ڤ</w:t>
                            </w:r>
                            <w:r w:rsidRPr="00892A83">
                              <w:rPr>
                                <w:rFonts w:asciiTheme="minorHAnsi" w:eastAsiaTheme="minorHAnsi" w:hAnsiTheme="minorHAnsi" w:cstheme="minorHAnsi"/>
                                <w:i/>
                                <w:kern w:val="2"/>
                                <w:rtl/>
                              </w:rPr>
                              <w:t xml:space="preserve"> سان لوران، حديقة ماجوريل، مراكش</w:t>
                            </w:r>
                            <w:r>
                              <w:rPr>
                                <w:rFonts w:asciiTheme="minorHAnsi" w:eastAsiaTheme="minorHAnsi" w:hAnsiTheme="minorHAnsi" w:cstheme="minorHAnsi" w:hint="cs"/>
                                <w:i/>
                                <w:kern w:val="2"/>
                                <w:rtl/>
                              </w:rPr>
                              <w:t>.</w:t>
                            </w:r>
                          </w:p>
                          <w:p w14:paraId="686E7DB8" w14:textId="381A487A" w:rsidR="008E052F" w:rsidRPr="00057E6F" w:rsidRDefault="008E052F" w:rsidP="000D2167">
                            <w:pPr>
                              <w:bidi/>
                              <w:rPr>
                                <w:rFonts w:asciiTheme="minorHAnsi" w:eastAsiaTheme="minorHAnsi" w:hAnsiTheme="minorHAnsi" w:cstheme="minorHAnsi"/>
                                <w:iCs/>
                                <w:kern w:val="2"/>
                              </w:rPr>
                            </w:pPr>
                            <w:r w:rsidRPr="00057E6F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i/>
                                <w:kern w:val="2"/>
                                <w:rtl/>
                              </w:rPr>
                              <w:t>ساعات العمل</w:t>
                            </w:r>
                            <w:r>
                              <w:rPr>
                                <w:rFonts w:asciiTheme="minorHAnsi" w:eastAsiaTheme="minorHAnsi" w:hAnsiTheme="minorHAnsi" w:cstheme="minorHAnsi" w:hint="cs"/>
                                <w:b/>
                                <w:bCs/>
                                <w:i/>
                                <w:kern w:val="2"/>
                                <w:rtl/>
                              </w:rPr>
                              <w:t>:</w:t>
                            </w:r>
                            <w:r w:rsidRPr="00057E6F">
                              <w:rPr>
                                <w:rFonts w:asciiTheme="minorHAnsi" w:eastAsiaTheme="minorHAnsi" w:hAnsiTheme="minorHAnsi" w:cstheme="minorHAnsi"/>
                                <w:i/>
                                <w:kern w:val="2"/>
                              </w:rPr>
                              <w:t xml:space="preserve"> </w:t>
                            </w:r>
                            <w:r w:rsidRPr="00057E6F">
                              <w:rPr>
                                <w:rFonts w:asciiTheme="minorHAnsi" w:eastAsiaTheme="minorHAnsi" w:hAnsiTheme="minorHAnsi" w:cstheme="minorHAnsi"/>
                                <w:i/>
                                <w:kern w:val="2"/>
                                <w:rtl/>
                              </w:rPr>
                              <w:t>يوميًا</w:t>
                            </w:r>
                            <w:r w:rsidR="00261385">
                              <w:rPr>
                                <w:rFonts w:asciiTheme="minorHAnsi" w:eastAsiaTheme="minorHAnsi" w:hAnsiTheme="minorHAnsi" w:cstheme="minorHAnsi"/>
                                <w:i/>
                                <w:kern w:val="2"/>
                                <w:lang w:val="fr-FR"/>
                              </w:rPr>
                              <w:t xml:space="preserve"> </w:t>
                            </w:r>
                            <w:r w:rsidR="00261385">
                              <w:rPr>
                                <w:rFonts w:asciiTheme="minorHAnsi" w:eastAsiaTheme="minorHAnsi" w:hAnsiTheme="minorHAnsi" w:cstheme="minorHAnsi" w:hint="cs"/>
                                <w:i/>
                                <w:kern w:val="2"/>
                                <w:rtl/>
                                <w:lang w:val="fr-FR"/>
                              </w:rPr>
                              <w:t>(</w:t>
                            </w:r>
                            <w:r w:rsidR="00261385" w:rsidRPr="00057E6F">
                              <w:rPr>
                                <w:rFonts w:asciiTheme="minorHAnsi" w:eastAsiaTheme="minorHAnsi" w:hAnsiTheme="minorHAnsi" w:cstheme="minorHAnsi"/>
                                <w:i/>
                                <w:kern w:val="2"/>
                                <w:rtl/>
                              </w:rPr>
                              <w:t>باستثناء يوم الأربعاء</w:t>
                            </w:r>
                            <w:r w:rsidR="00261385">
                              <w:rPr>
                                <w:rFonts w:asciiTheme="minorHAnsi" w:eastAsiaTheme="minorHAnsi" w:hAnsiTheme="minorHAnsi" w:cstheme="minorHAnsi" w:hint="cs"/>
                                <w:i/>
                                <w:kern w:val="2"/>
                                <w:rtl/>
                              </w:rPr>
                              <w:t>)</w:t>
                            </w:r>
                            <w:r w:rsidRPr="00057E6F">
                              <w:rPr>
                                <w:rFonts w:asciiTheme="minorHAnsi" w:eastAsiaTheme="minorHAnsi" w:hAnsiTheme="minorHAnsi" w:cstheme="minorHAnsi"/>
                                <w:i/>
                                <w:kern w:val="2"/>
                                <w:rtl/>
                              </w:rPr>
                              <w:t xml:space="preserve"> من الساعة </w:t>
                            </w:r>
                            <w:r>
                              <w:rPr>
                                <w:rFonts w:asciiTheme="minorHAnsi" w:eastAsiaTheme="minorHAnsi" w:hAnsiTheme="minorHAnsi" w:cstheme="minorHAnsi" w:hint="cs"/>
                                <w:i/>
                                <w:kern w:val="2"/>
                                <w:rtl/>
                              </w:rPr>
                              <w:t>10H</w:t>
                            </w:r>
                            <w:r w:rsidRPr="00057E6F">
                              <w:rPr>
                                <w:rFonts w:asciiTheme="minorHAnsi" w:eastAsiaTheme="minorHAnsi" w:hAnsiTheme="minorHAnsi" w:cstheme="minorHAnsi"/>
                                <w:i/>
                                <w:kern w:val="2"/>
                                <w:rtl/>
                              </w:rPr>
                              <w:t xml:space="preserve"> صباحًا حتى </w:t>
                            </w:r>
                            <w:r>
                              <w:rPr>
                                <w:rFonts w:asciiTheme="minorHAnsi" w:eastAsiaTheme="minorHAnsi" w:hAnsiTheme="minorHAnsi" w:cstheme="minorHAnsi" w:hint="cs"/>
                                <w:i/>
                                <w:kern w:val="2"/>
                                <w:rtl/>
                              </w:rPr>
                              <w:t>6H</w:t>
                            </w:r>
                            <w:r w:rsidRPr="00057E6F">
                              <w:rPr>
                                <w:rFonts w:asciiTheme="minorHAnsi" w:eastAsiaTheme="minorHAnsi" w:hAnsiTheme="minorHAnsi" w:cstheme="minorHAnsi"/>
                                <w:i/>
                                <w:kern w:val="2"/>
                                <w:rtl/>
                              </w:rPr>
                              <w:t xml:space="preserve"> مساءً. آخر </w:t>
                            </w:r>
                            <w:r w:rsidR="00261385">
                              <w:rPr>
                                <w:rFonts w:asciiTheme="minorHAnsi" w:eastAsiaTheme="minorHAnsi" w:hAnsiTheme="minorHAnsi" w:cstheme="minorHAnsi" w:hint="cs"/>
                                <w:i/>
                                <w:kern w:val="2"/>
                                <w:rtl/>
                              </w:rPr>
                              <w:t>موعد لل</w:t>
                            </w:r>
                            <w:r w:rsidRPr="00057E6F">
                              <w:rPr>
                                <w:rFonts w:asciiTheme="minorHAnsi" w:eastAsiaTheme="minorHAnsi" w:hAnsiTheme="minorHAnsi" w:cstheme="minorHAnsi"/>
                                <w:i/>
                                <w:kern w:val="2"/>
                                <w:rtl/>
                              </w:rPr>
                              <w:t xml:space="preserve">دخول </w:t>
                            </w:r>
                            <w:r w:rsidR="00261385">
                              <w:rPr>
                                <w:rFonts w:asciiTheme="minorHAnsi" w:eastAsiaTheme="minorHAnsi" w:hAnsiTheme="minorHAnsi" w:cstheme="minorHAnsi" w:hint="cs"/>
                                <w:i/>
                                <w:kern w:val="2"/>
                                <w:rtl/>
                              </w:rPr>
                              <w:t>عل</w:t>
                            </w:r>
                            <w:r w:rsidR="00261385" w:rsidRPr="00892A83">
                              <w:rPr>
                                <w:rFonts w:asciiTheme="minorHAnsi" w:eastAsiaTheme="minorHAnsi" w:hAnsiTheme="minorHAnsi" w:cstheme="minorHAnsi"/>
                                <w:i/>
                                <w:kern w:val="2"/>
                                <w:rtl/>
                              </w:rPr>
                              <w:t>ى</w:t>
                            </w:r>
                            <w:r w:rsidR="00261385">
                              <w:rPr>
                                <w:rFonts w:asciiTheme="minorHAnsi" w:eastAsiaTheme="minorHAnsi" w:hAnsiTheme="minorHAnsi" w:cstheme="minorHAnsi" w:hint="cs"/>
                                <w:i/>
                                <w:kern w:val="2"/>
                                <w:rtl/>
                              </w:rPr>
                              <w:t xml:space="preserve"> </w:t>
                            </w:r>
                            <w:r w:rsidRPr="00057E6F">
                              <w:rPr>
                                <w:rFonts w:asciiTheme="minorHAnsi" w:eastAsiaTheme="minorHAnsi" w:hAnsiTheme="minorHAnsi" w:cstheme="minorHAnsi"/>
                                <w:i/>
                                <w:kern w:val="2"/>
                                <w:rtl/>
                              </w:rPr>
                              <w:t xml:space="preserve">الساعة </w:t>
                            </w:r>
                            <w:r>
                              <w:rPr>
                                <w:rFonts w:asciiTheme="minorHAnsi" w:eastAsiaTheme="minorHAnsi" w:hAnsiTheme="minorHAnsi" w:cstheme="minorHAnsi" w:hint="cs"/>
                                <w:i/>
                                <w:kern w:val="2"/>
                                <w:rtl/>
                              </w:rPr>
                              <w:t>5:30</w:t>
                            </w:r>
                            <w:r w:rsidRPr="00057E6F">
                              <w:rPr>
                                <w:rFonts w:asciiTheme="minorHAnsi" w:eastAsiaTheme="minorHAnsi" w:hAnsiTheme="minorHAnsi" w:cstheme="minorHAnsi"/>
                                <w:i/>
                                <w:kern w:val="2"/>
                                <w:rtl/>
                              </w:rPr>
                              <w:t xml:space="preserve"> مساءً</w:t>
                            </w:r>
                            <w:r w:rsidRPr="00057E6F">
                              <w:rPr>
                                <w:rFonts w:asciiTheme="minorHAnsi" w:eastAsiaTheme="minorHAnsi" w:hAnsiTheme="minorHAnsi" w:cstheme="minorHAnsi"/>
                                <w:i/>
                                <w:kern w:val="2"/>
                              </w:rPr>
                              <w:t>.</w:t>
                            </w:r>
                            <w:r w:rsidRPr="00057E6F">
                              <w:rPr>
                                <w:rFonts w:asciiTheme="minorHAnsi" w:eastAsiaTheme="minorHAnsi" w:hAnsiTheme="minorHAnsi" w:cstheme="minorHAnsi"/>
                                <w:iCs/>
                                <w:kern w:val="2"/>
                              </w:rPr>
                              <w:br/>
                            </w:r>
                            <w:r w:rsidRPr="00057E6F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i/>
                                <w:kern w:val="2"/>
                                <w:rtl/>
                              </w:rPr>
                              <w:t>الموقع الإلكتروني</w:t>
                            </w:r>
                            <w:r w:rsidRPr="00057E6F">
                              <w:rPr>
                                <w:rFonts w:asciiTheme="minorHAnsi" w:eastAsiaTheme="minorHAnsi" w:hAnsiTheme="minorHAnsi" w:cstheme="minorHAnsi" w:hint="cs"/>
                                <w:b/>
                                <w:bCs/>
                                <w:i/>
                                <w:kern w:val="2"/>
                                <w:rtl/>
                              </w:rPr>
                              <w:t>:</w:t>
                            </w:r>
                            <w:r w:rsidRPr="00057E6F">
                              <w:rPr>
                                <w:rFonts w:asciiTheme="minorHAnsi" w:eastAsiaTheme="minorHAnsi" w:hAnsiTheme="minorHAnsi" w:cstheme="minorHAnsi" w:hint="cs"/>
                                <w:b/>
                                <w:bCs/>
                                <w:iCs/>
                                <w:kern w:val="2"/>
                                <w:rtl/>
                              </w:rPr>
                              <w:t xml:space="preserve">  </w:t>
                            </w:r>
                            <w:hyperlink r:id="rId4" w:tgtFrame="_new" w:history="1">
                              <w:r w:rsidRPr="00057E6F">
                                <w:rPr>
                                  <w:rStyle w:val="Lienhypertexte"/>
                                  <w:rFonts w:asciiTheme="minorHAnsi" w:eastAsiaTheme="minorHAnsi" w:hAnsiTheme="minorHAnsi" w:cstheme="minorHAnsi"/>
                                  <w:iCs/>
                                  <w:kern w:val="2"/>
                                </w:rPr>
                                <w:t>www.museeyslmarrakech.com</w:t>
                              </w:r>
                            </w:hyperlink>
                            <w:r w:rsidRPr="00057E6F">
                              <w:rPr>
                                <w:rFonts w:asciiTheme="minorHAnsi" w:eastAsiaTheme="minorHAnsi" w:hAnsiTheme="minorHAnsi" w:cstheme="minorHAnsi"/>
                                <w:iCs/>
                                <w:kern w:val="2"/>
                              </w:rPr>
                              <w:br/>
                            </w:r>
                            <w:r w:rsidRPr="00057E6F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i/>
                                <w:kern w:val="2"/>
                                <w:rtl/>
                              </w:rPr>
                              <w:t>التذاكر</w:t>
                            </w:r>
                            <w:r w:rsidRPr="00057E6F">
                              <w:rPr>
                                <w:rFonts w:asciiTheme="minorHAnsi" w:eastAsiaTheme="minorHAnsi" w:hAnsiTheme="minorHAnsi" w:cstheme="minorHAnsi" w:hint="cs"/>
                                <w:b/>
                                <w:bCs/>
                                <w:i/>
                                <w:kern w:val="2"/>
                                <w:rtl/>
                              </w:rPr>
                              <w:t>:</w:t>
                            </w:r>
                            <w:r w:rsidRPr="00057E6F">
                              <w:rPr>
                                <w:rFonts w:asciiTheme="minorHAnsi" w:eastAsiaTheme="minorHAnsi" w:hAnsiTheme="minorHAnsi" w:cstheme="minorHAnsi" w:hint="cs"/>
                                <w:b/>
                                <w:bCs/>
                                <w:iCs/>
                                <w:kern w:val="2"/>
                                <w:rtl/>
                              </w:rPr>
                              <w:t xml:space="preserve">  </w:t>
                            </w:r>
                            <w:hyperlink r:id="rId5" w:tgtFrame="_new" w:history="1">
                              <w:r w:rsidRPr="00057E6F">
                                <w:rPr>
                                  <w:rStyle w:val="Lienhypertexte"/>
                                  <w:rFonts w:asciiTheme="minorHAnsi" w:eastAsiaTheme="minorHAnsi" w:hAnsiTheme="minorHAnsi" w:cstheme="minorHAnsi"/>
                                  <w:iCs/>
                                  <w:kern w:val="2"/>
                                </w:rPr>
                                <w:t>www.tickets.jardinmajorelle.com</w:t>
                              </w:r>
                            </w:hyperlink>
                          </w:p>
                          <w:p w14:paraId="71D9E677" w14:textId="77777777" w:rsidR="008E052F" w:rsidRPr="00057E6F" w:rsidRDefault="008E052F" w:rsidP="000D2167">
                            <w:pPr>
                              <w:bidi/>
                              <w:rPr>
                                <w:rFonts w:asciiTheme="minorHAnsi" w:eastAsiaTheme="minorHAnsi" w:hAnsiTheme="minorHAnsi" w:cstheme="minorHAnsi"/>
                                <w:i/>
                                <w:kern w:val="2"/>
                              </w:rPr>
                            </w:pPr>
                          </w:p>
                          <w:p w14:paraId="4F6B4F47" w14:textId="77777777" w:rsidR="008E052F" w:rsidRDefault="008E052F" w:rsidP="000D2167">
                            <w:pPr>
                              <w:bidi/>
                              <w:rPr>
                                <w:rFonts w:asciiTheme="minorHAnsi" w:eastAsiaTheme="minorHAnsi" w:hAnsiTheme="minorHAnsi" w:cstheme="minorHAnsi"/>
                                <w:i/>
                                <w:kern w:val="2"/>
                                <w:rtl/>
                              </w:rPr>
                            </w:pPr>
                          </w:p>
                          <w:p w14:paraId="62CD2DEF" w14:textId="30AE1CBB" w:rsidR="008E052F" w:rsidRPr="00057E6F" w:rsidRDefault="008E052F" w:rsidP="000D2167">
                            <w:pPr>
                              <w:bidi/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i/>
                                <w:kern w:val="2"/>
                              </w:rPr>
                            </w:pPr>
                            <w:r w:rsidRPr="00057E6F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i/>
                                <w:kern w:val="2"/>
                                <w:rtl/>
                              </w:rPr>
                              <w:t xml:space="preserve">عن متحف إيف سان لوران </w:t>
                            </w:r>
                            <w:r w:rsidR="00261385">
                              <w:rPr>
                                <w:rFonts w:asciiTheme="minorHAnsi" w:eastAsiaTheme="minorHAnsi" w:hAnsiTheme="minorHAnsi" w:cstheme="minorHAnsi" w:hint="cs"/>
                                <w:b/>
                                <w:bCs/>
                                <w:i/>
                                <w:kern w:val="2"/>
                                <w:rtl/>
                              </w:rPr>
                              <w:t>ب</w:t>
                            </w:r>
                            <w:r w:rsidRPr="00057E6F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i/>
                                <w:kern w:val="2"/>
                                <w:rtl/>
                              </w:rPr>
                              <w:t>مراكش</w:t>
                            </w:r>
                          </w:p>
                          <w:p w14:paraId="74680D2D" w14:textId="278B01EA" w:rsidR="008E052F" w:rsidRPr="00057E6F" w:rsidRDefault="008E052F" w:rsidP="000D2167">
                            <w:pPr>
                              <w:bidi/>
                              <w:rPr>
                                <w:rFonts w:asciiTheme="minorHAnsi" w:eastAsiaTheme="minorHAnsi" w:hAnsiTheme="minorHAnsi" w:cstheme="minorHAnsi"/>
                                <w:i/>
                                <w:kern w:val="2"/>
                              </w:rPr>
                            </w:pPr>
                            <w:r w:rsidRPr="00057E6F">
                              <w:rPr>
                                <w:rFonts w:asciiTheme="minorHAnsi" w:eastAsiaTheme="minorHAnsi" w:hAnsiTheme="minorHAnsi" w:cstheme="minorHAnsi"/>
                                <w:i/>
                                <w:kern w:val="2"/>
                                <w:rtl/>
                              </w:rPr>
                              <w:t xml:space="preserve">يقع هذا المتحف الثقافي الفريد في قلب مدينة مراكش، وقد </w:t>
                            </w:r>
                            <w:r w:rsidR="00261385">
                              <w:rPr>
                                <w:rFonts w:asciiTheme="minorHAnsi" w:eastAsiaTheme="minorHAnsi" w:hAnsiTheme="minorHAnsi" w:cstheme="minorHAnsi" w:hint="cs"/>
                                <w:i/>
                                <w:kern w:val="2"/>
                                <w:rtl/>
                              </w:rPr>
                              <w:t xml:space="preserve">تم </w:t>
                            </w:r>
                            <w:r w:rsidRPr="00057E6F">
                              <w:rPr>
                                <w:rFonts w:asciiTheme="minorHAnsi" w:eastAsiaTheme="minorHAnsi" w:hAnsiTheme="minorHAnsi" w:cstheme="minorHAnsi"/>
                                <w:i/>
                                <w:kern w:val="2"/>
                                <w:rtl/>
                              </w:rPr>
                              <w:t>تأسس</w:t>
                            </w:r>
                            <w:r w:rsidR="00261385">
                              <w:rPr>
                                <w:rFonts w:asciiTheme="minorHAnsi" w:eastAsiaTheme="minorHAnsi" w:hAnsiTheme="minorHAnsi" w:cstheme="minorHAnsi" w:hint="cs"/>
                                <w:i/>
                                <w:kern w:val="2"/>
                                <w:rtl/>
                              </w:rPr>
                              <w:t>ه</w:t>
                            </w:r>
                            <w:r w:rsidRPr="00057E6F">
                              <w:rPr>
                                <w:rFonts w:asciiTheme="minorHAnsi" w:eastAsiaTheme="minorHAnsi" w:hAnsiTheme="minorHAnsi" w:cstheme="minorHAnsi"/>
                                <w:i/>
                                <w:kern w:val="2"/>
                                <w:rtl/>
                              </w:rPr>
                              <w:t xml:space="preserve"> عام </w:t>
                            </w:r>
                            <w:r>
                              <w:rPr>
                                <w:rFonts w:asciiTheme="minorHAnsi" w:eastAsiaTheme="minorHAnsi" w:hAnsiTheme="minorHAnsi" w:cstheme="minorHAnsi" w:hint="cs"/>
                                <w:i/>
                                <w:kern w:val="2"/>
                                <w:rtl/>
                              </w:rPr>
                              <w:t>20</w:t>
                            </w:r>
                            <w:r w:rsidR="00261385">
                              <w:rPr>
                                <w:rFonts w:asciiTheme="minorHAnsi" w:eastAsiaTheme="minorHAnsi" w:hAnsiTheme="minorHAnsi" w:cstheme="minorHAnsi" w:hint="cs"/>
                                <w:i/>
                                <w:kern w:val="2"/>
                                <w:rtl/>
                              </w:rPr>
                              <w:t>1</w:t>
                            </w:r>
                            <w:r>
                              <w:rPr>
                                <w:rFonts w:asciiTheme="minorHAnsi" w:eastAsiaTheme="minorHAnsi" w:hAnsiTheme="minorHAnsi" w:cstheme="minorHAnsi" w:hint="cs"/>
                                <w:i/>
                                <w:kern w:val="2"/>
                                <w:rtl/>
                              </w:rPr>
                              <w:t>7,</w:t>
                            </w:r>
                            <w:r w:rsidRPr="00057E6F">
                              <w:rPr>
                                <w:rFonts w:asciiTheme="minorHAnsi" w:eastAsiaTheme="minorHAnsi" w:hAnsiTheme="minorHAnsi" w:cstheme="minorHAnsi"/>
                                <w:i/>
                                <w:kern w:val="2"/>
                                <w:rtl/>
                              </w:rPr>
                              <w:t xml:space="preserve"> بجوار حديقة </w:t>
                            </w:r>
                            <w:proofErr w:type="spellStart"/>
                            <w:r w:rsidRPr="00057E6F">
                              <w:rPr>
                                <w:rFonts w:asciiTheme="minorHAnsi" w:eastAsiaTheme="minorHAnsi" w:hAnsiTheme="minorHAnsi" w:cstheme="minorHAnsi"/>
                                <w:i/>
                                <w:kern w:val="2"/>
                                <w:rtl/>
                              </w:rPr>
                              <w:t>ماجوريل</w:t>
                            </w:r>
                            <w:proofErr w:type="spellEnd"/>
                            <w:r w:rsidRPr="00057E6F">
                              <w:rPr>
                                <w:rFonts w:asciiTheme="minorHAnsi" w:eastAsiaTheme="minorHAnsi" w:hAnsiTheme="minorHAnsi" w:cstheme="minorHAnsi"/>
                                <w:i/>
                                <w:kern w:val="2"/>
                                <w:rtl/>
                              </w:rPr>
                              <w:t xml:space="preserve">. يكرّس المتحف جهوده للحفاظ على إرث المصمم وإبرازه من خلال مساحاته المتنوعة التي </w:t>
                            </w:r>
                            <w:r w:rsidR="000D2167" w:rsidRPr="00057E6F">
                              <w:rPr>
                                <w:rFonts w:asciiTheme="minorHAnsi" w:eastAsiaTheme="minorHAnsi" w:hAnsiTheme="minorHAnsi" w:cstheme="minorHAnsi"/>
                                <w:i/>
                                <w:kern w:val="2"/>
                                <w:rtl/>
                              </w:rPr>
                              <w:t>ت</w:t>
                            </w:r>
                            <w:r w:rsidR="000D2167" w:rsidRPr="000D2167">
                              <w:rPr>
                                <w:rFonts w:asciiTheme="minorHAnsi" w:eastAsiaTheme="minorHAnsi" w:hAnsiTheme="minorHAnsi" w:cstheme="minorHAnsi"/>
                                <w:i/>
                                <w:kern w:val="2"/>
                                <w:rtl/>
                              </w:rPr>
                              <w:t>ضم قاعة عرض رئيسية، قاعة للمعارض المؤقتة</w:t>
                            </w:r>
                            <w:r w:rsidRPr="00057E6F">
                              <w:rPr>
                                <w:rFonts w:asciiTheme="minorHAnsi" w:eastAsiaTheme="minorHAnsi" w:hAnsiTheme="minorHAnsi" w:cstheme="minorHAnsi"/>
                                <w:i/>
                                <w:kern w:val="2"/>
                                <w:rtl/>
                              </w:rPr>
                              <w:t>، معرضًا</w:t>
                            </w:r>
                            <w:r>
                              <w:rPr>
                                <w:rFonts w:asciiTheme="minorHAnsi" w:eastAsiaTheme="minorHAnsi" w:hAnsiTheme="minorHAnsi" w:cstheme="minorHAnsi" w:hint="cs"/>
                                <w:i/>
                                <w:kern w:val="2"/>
                                <w:rtl/>
                              </w:rPr>
                              <w:t xml:space="preserve"> </w:t>
                            </w:r>
                            <w:r w:rsidRPr="00057E6F">
                              <w:rPr>
                                <w:rFonts w:asciiTheme="minorHAnsi" w:eastAsiaTheme="minorHAnsi" w:hAnsiTheme="minorHAnsi" w:cstheme="minorHAnsi"/>
                                <w:i/>
                                <w:kern w:val="2"/>
                                <w:rtl/>
                              </w:rPr>
                              <w:t>للتصوير الفوتوغرافي، قاعة عروض (أوديتوريوم)، مكتبة مرجعية، متجرًا للكتب، مقهى-مطعم، بالإضافة إلى قبو يوفر أفضل الظروف للحفاظ على المجموعات. يلعب المتحف دورًا محوريًا كمنارة ثقافية تربط بين المغرب وبقية أنحاء العالم</w:t>
                            </w:r>
                            <w:r>
                              <w:rPr>
                                <w:rFonts w:asciiTheme="minorHAnsi" w:eastAsiaTheme="minorHAnsi" w:hAnsiTheme="minorHAnsi" w:cstheme="minorHAnsi" w:hint="cs"/>
                                <w:i/>
                                <w:kern w:val="2"/>
                                <w:rtl/>
                              </w:rPr>
                              <w:t>.</w:t>
                            </w:r>
                          </w:p>
                          <w:p w14:paraId="56CE7201" w14:textId="77777777" w:rsidR="008E052F" w:rsidRPr="00057E6F" w:rsidRDefault="008E052F" w:rsidP="000D2167">
                            <w:pPr>
                              <w:bidi/>
                              <w:rPr>
                                <w:rFonts w:asciiTheme="minorHAnsi" w:eastAsiaTheme="minorHAnsi" w:hAnsiTheme="minorHAnsi" w:cstheme="minorHAnsi"/>
                                <w:i/>
                                <w:kern w:val="2"/>
                              </w:rPr>
                            </w:pPr>
                          </w:p>
                          <w:p w14:paraId="48F8778A" w14:textId="77777777" w:rsidR="008E052F" w:rsidRPr="00057E6F" w:rsidRDefault="008E052F" w:rsidP="000D2167">
                            <w:pPr>
                              <w:bidi/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i/>
                                <w:kern w:val="2"/>
                              </w:rPr>
                            </w:pPr>
                            <w:r w:rsidRPr="00057E6F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i/>
                                <w:kern w:val="2"/>
                                <w:rtl/>
                              </w:rPr>
                              <w:t>عن مؤسسة حديقة ماجوريل</w:t>
                            </w:r>
                          </w:p>
                          <w:p w14:paraId="7F0EC78A" w14:textId="66DFF3DF" w:rsidR="008E052F" w:rsidRPr="000D2167" w:rsidRDefault="008E052F" w:rsidP="000D2167">
                            <w:pPr>
                              <w:bidi/>
                              <w:rPr>
                                <w:rFonts w:eastAsiaTheme="minorHAnsi" w:cstheme="minorHAnsi"/>
                                <w:i/>
                                <w:kern w:val="2"/>
                                <w:lang w:val="fr-FR"/>
                              </w:rPr>
                            </w:pPr>
                            <w:r w:rsidRPr="00057E6F">
                              <w:rPr>
                                <w:rFonts w:asciiTheme="minorHAnsi" w:eastAsiaTheme="minorHAnsi" w:hAnsiTheme="minorHAnsi" w:cstheme="minorHAnsi"/>
                                <w:i/>
                                <w:kern w:val="2"/>
                                <w:rtl/>
                              </w:rPr>
                              <w:t xml:space="preserve">تُعد مؤسسة حديقة ماجوريل </w:t>
                            </w:r>
                            <w:r w:rsidRPr="001D29F6">
                              <w:rPr>
                                <w:rFonts w:asciiTheme="minorHAnsi" w:eastAsiaTheme="minorHAnsi" w:hAnsiTheme="minorHAnsi" w:cstheme="minorHAnsi"/>
                                <w:i/>
                                <w:kern w:val="2"/>
                                <w:rtl/>
                              </w:rPr>
                              <w:t>كيانًا ثقافيًا متميزًا</w:t>
                            </w:r>
                            <w:r>
                              <w:rPr>
                                <w:rFonts w:asciiTheme="minorHAnsi" w:eastAsiaTheme="minorHAnsi" w:hAnsiTheme="minorHAnsi" w:cstheme="minorHAnsi" w:hint="cs"/>
                                <w:i/>
                                <w:kern w:val="2"/>
                                <w:rtl/>
                              </w:rPr>
                              <w:t xml:space="preserve"> </w:t>
                            </w:r>
                            <w:r w:rsidRPr="00057E6F">
                              <w:rPr>
                                <w:rFonts w:asciiTheme="minorHAnsi" w:eastAsiaTheme="minorHAnsi" w:hAnsiTheme="minorHAnsi" w:cstheme="minorHAnsi"/>
                                <w:i/>
                                <w:kern w:val="2"/>
                                <w:rtl/>
                              </w:rPr>
                              <w:t>في المغرب، تُعنى بعالم النباتات، والثقافة الأمازيغية</w:t>
                            </w:r>
                            <w:r w:rsidR="000D2167" w:rsidRPr="00057E6F">
                              <w:rPr>
                                <w:rFonts w:asciiTheme="minorHAnsi" w:eastAsiaTheme="minorHAnsi" w:hAnsiTheme="minorHAnsi" w:cstheme="minorHAnsi"/>
                                <w:i/>
                                <w:kern w:val="2"/>
                                <w:rtl/>
                              </w:rPr>
                              <w:t>،</w:t>
                            </w:r>
                            <w:r w:rsidR="000D2167">
                              <w:rPr>
                                <w:rFonts w:asciiTheme="minorHAnsi" w:eastAsiaTheme="minorHAnsi" w:hAnsiTheme="minorHAnsi" w:cstheme="minorHAnsi"/>
                                <w:i/>
                                <w:kern w:val="2"/>
                                <w:lang w:val="fr-FR"/>
                              </w:rPr>
                              <w:t xml:space="preserve"> </w:t>
                            </w:r>
                            <w:r w:rsidRPr="00057E6F">
                              <w:rPr>
                                <w:rFonts w:asciiTheme="minorHAnsi" w:eastAsiaTheme="minorHAnsi" w:hAnsiTheme="minorHAnsi" w:cstheme="minorHAnsi"/>
                                <w:i/>
                                <w:kern w:val="2"/>
                                <w:rtl/>
                              </w:rPr>
                              <w:t>والموضة، والفنون الزخرفية، والإبداع الفني المعاصر. تشمل المؤسسة</w:t>
                            </w:r>
                            <w:r w:rsidR="000D2167">
                              <w:rPr>
                                <w:rFonts w:asciiTheme="minorHAnsi" w:eastAsiaTheme="minorHAnsi" w:hAnsiTheme="minorHAnsi" w:cstheme="minorHAnsi" w:hint="cs"/>
                                <w:i/>
                                <w:kern w:val="2"/>
                                <w:rtl/>
                              </w:rPr>
                              <w:t>،</w:t>
                            </w:r>
                            <w:r w:rsidRPr="00057E6F">
                              <w:rPr>
                                <w:rFonts w:asciiTheme="minorHAnsi" w:eastAsiaTheme="minorHAnsi" w:hAnsiTheme="minorHAnsi" w:cstheme="minorHAnsi"/>
                                <w:i/>
                                <w:kern w:val="2"/>
                                <w:rtl/>
                              </w:rPr>
                              <w:t xml:space="preserve"> حديقة ماجوريل، ومتحف بيير بيرجي للفنون الأمازيغية، ومتحف </w:t>
                            </w:r>
                            <w:r w:rsidRPr="00892A83">
                              <w:rPr>
                                <w:rFonts w:asciiTheme="minorHAnsi" w:eastAsiaTheme="minorHAnsi" w:hAnsiTheme="minorHAnsi" w:cstheme="minorHAnsi"/>
                                <w:i/>
                                <w:kern w:val="2"/>
                                <w:rtl/>
                              </w:rPr>
                              <w:t>إي</w:t>
                            </w:r>
                            <w:r w:rsidRPr="00A03141">
                              <w:rPr>
                                <w:rFonts w:asciiTheme="minorHAnsi" w:eastAsiaTheme="minorHAnsi" w:hAnsiTheme="minorHAnsi" w:cstheme="minorHAnsi" w:hint="cs"/>
                                <w:i/>
                                <w:kern w:val="2"/>
                                <w:rtl/>
                              </w:rPr>
                              <w:t>ڤ</w:t>
                            </w:r>
                            <w:r w:rsidRPr="00892A83">
                              <w:rPr>
                                <w:rFonts w:asciiTheme="minorHAnsi" w:eastAsiaTheme="minorHAnsi" w:hAnsiTheme="minorHAnsi" w:cstheme="minorHAnsi"/>
                                <w:i/>
                                <w:kern w:val="2"/>
                                <w:rtl/>
                              </w:rPr>
                              <w:t xml:space="preserve"> </w:t>
                            </w:r>
                            <w:r w:rsidRPr="00057E6F">
                              <w:rPr>
                                <w:rFonts w:asciiTheme="minorHAnsi" w:eastAsiaTheme="minorHAnsi" w:hAnsiTheme="minorHAnsi" w:cstheme="minorHAnsi"/>
                                <w:i/>
                                <w:kern w:val="2"/>
                                <w:rtl/>
                              </w:rPr>
                              <w:t>سان لوران. كما تدعم المؤسسة برامج ثقافية وتعليمية واجتماعية في مختلف أنحاء المملكة المغربية</w:t>
                            </w:r>
                            <w:r>
                              <w:rPr>
                                <w:rFonts w:asciiTheme="minorHAnsi" w:eastAsiaTheme="minorHAnsi" w:hAnsiTheme="minorHAnsi" w:cstheme="minorHAnsi" w:hint="cs"/>
                                <w:i/>
                                <w:kern w:val="2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368EC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" filled="f" strokeweight=".5pt">
                <v:textbox style="mso-fit-shape-to-text:t">
                  <w:txbxContent>
                    <w:p w14:paraId="719748B8" w14:textId="77777777" w:rsidR="008E052F" w:rsidRPr="00892A83" w:rsidRDefault="008E052F" w:rsidP="001D29F6">
                      <w:pPr>
                        <w:rPr>
                          <w:rFonts w:asciiTheme="minorHAnsi" w:eastAsiaTheme="minorHAnsi" w:hAnsiTheme="minorHAnsi" w:cstheme="minorHAnsi"/>
                          <w:i/>
                          <w:kern w:val="2"/>
                        </w:rPr>
                      </w:pPr>
                    </w:p>
                    <w:p w14:paraId="53CDB580" w14:textId="0E6716DA" w:rsidR="008E052F" w:rsidRPr="00A03141" w:rsidRDefault="008E052F" w:rsidP="000D2167">
                      <w:pPr>
                        <w:bidi/>
                        <w:rPr>
                          <w:rFonts w:asciiTheme="minorHAnsi" w:eastAsiaTheme="minorHAnsi" w:hAnsiTheme="minorHAnsi" w:cstheme="minorHAnsi"/>
                          <w:b/>
                          <w:bCs/>
                          <w:i/>
                          <w:kern w:val="2"/>
                          <w:rtl/>
                        </w:rPr>
                      </w:pPr>
                      <w:r w:rsidRPr="00892A83">
                        <w:rPr>
                          <w:rFonts w:asciiTheme="minorHAnsi" w:eastAsiaTheme="minorHAnsi" w:hAnsiTheme="minorHAnsi" w:cstheme="minorHAnsi"/>
                          <w:b/>
                          <w:bCs/>
                          <w:i/>
                          <w:kern w:val="2"/>
                          <w:rtl/>
                        </w:rPr>
                        <w:t>معلومات عملية</w:t>
                      </w:r>
                      <w:r w:rsidRPr="00A03141">
                        <w:rPr>
                          <w:rFonts w:asciiTheme="minorHAnsi" w:eastAsiaTheme="minorHAnsi" w:hAnsiTheme="minorHAnsi" w:cstheme="minorHAnsi" w:hint="cs"/>
                          <w:b/>
                          <w:bCs/>
                          <w:i/>
                          <w:kern w:val="2"/>
                          <w:rtl/>
                        </w:rPr>
                        <w:t>:</w:t>
                      </w:r>
                      <w:r w:rsidRPr="00892A83">
                        <w:rPr>
                          <w:rFonts w:asciiTheme="minorHAnsi" w:eastAsiaTheme="minorHAnsi" w:hAnsiTheme="minorHAnsi" w:cstheme="minorHAnsi"/>
                          <w:i/>
                          <w:kern w:val="2"/>
                        </w:rPr>
                        <w:br/>
                      </w:r>
                      <w:r w:rsidRPr="00A03141">
                        <w:rPr>
                          <w:rFonts w:asciiTheme="minorHAnsi" w:eastAsiaTheme="minorHAnsi" w:hAnsiTheme="minorHAnsi" w:cstheme="minorHAnsi" w:hint="cs"/>
                          <w:b/>
                          <w:bCs/>
                          <w:i/>
                          <w:kern w:val="2"/>
                          <w:rtl/>
                        </w:rPr>
                        <w:t xml:space="preserve">المعرض: </w:t>
                      </w:r>
                      <w:proofErr w:type="spellStart"/>
                      <w:r w:rsidRPr="00892A83">
                        <w:rPr>
                          <w:rFonts w:asciiTheme="minorHAnsi" w:eastAsiaTheme="minorHAnsi" w:hAnsiTheme="minorHAnsi" w:cstheme="minorHAnsi"/>
                          <w:i/>
                          <w:kern w:val="2"/>
                          <w:rtl/>
                        </w:rPr>
                        <w:t>إي</w:t>
                      </w:r>
                      <w:r w:rsidRPr="00A03141">
                        <w:rPr>
                          <w:rFonts w:asciiTheme="minorHAnsi" w:eastAsiaTheme="minorHAnsi" w:hAnsiTheme="minorHAnsi" w:cstheme="minorHAnsi" w:hint="cs"/>
                          <w:i/>
                          <w:kern w:val="2"/>
                          <w:rtl/>
                        </w:rPr>
                        <w:t>ڤ</w:t>
                      </w:r>
                      <w:proofErr w:type="spellEnd"/>
                      <w:r w:rsidRPr="00892A83">
                        <w:rPr>
                          <w:rFonts w:asciiTheme="minorHAnsi" w:eastAsiaTheme="minorHAnsi" w:hAnsiTheme="minorHAnsi" w:cstheme="minorHAnsi"/>
                          <w:i/>
                          <w:kern w:val="2"/>
                          <w:rtl/>
                        </w:rPr>
                        <w:t xml:space="preserve"> سان لوران: مجموعة هاميش </w:t>
                      </w:r>
                      <w:r w:rsidRPr="00A03141">
                        <w:rPr>
                          <w:rFonts w:asciiTheme="minorHAnsi" w:eastAsiaTheme="minorHAnsi" w:hAnsiTheme="minorHAnsi" w:cstheme="minorHAnsi" w:hint="cs"/>
                          <w:i/>
                          <w:kern w:val="2"/>
                          <w:rtl/>
                        </w:rPr>
                        <w:t>بولز</w:t>
                      </w:r>
                    </w:p>
                    <w:p w14:paraId="15B8D6AE" w14:textId="407DCE03" w:rsidR="008E052F" w:rsidRPr="00A03141" w:rsidRDefault="008E052F" w:rsidP="000D2167">
                      <w:pPr>
                        <w:bidi/>
                        <w:rPr>
                          <w:rFonts w:asciiTheme="minorHAnsi" w:eastAsiaTheme="minorHAnsi" w:hAnsiTheme="minorHAnsi" w:cstheme="minorHAnsi"/>
                          <w:b/>
                          <w:bCs/>
                          <w:i/>
                          <w:kern w:val="2"/>
                          <w:rtl/>
                        </w:rPr>
                      </w:pPr>
                      <w:r w:rsidRPr="00A03141">
                        <w:rPr>
                          <w:rFonts w:asciiTheme="minorHAnsi" w:eastAsiaTheme="minorHAnsi" w:hAnsiTheme="minorHAnsi" w:cstheme="minorHAnsi" w:hint="cs"/>
                          <w:b/>
                          <w:bCs/>
                          <w:i/>
                          <w:kern w:val="2"/>
                          <w:rtl/>
                        </w:rPr>
                        <w:t xml:space="preserve">التاريخ: </w:t>
                      </w:r>
                      <w:r w:rsidRPr="00892A83">
                        <w:rPr>
                          <w:rFonts w:asciiTheme="minorHAnsi" w:eastAsiaTheme="minorHAnsi" w:hAnsiTheme="minorHAnsi" w:cstheme="minorHAnsi"/>
                          <w:i/>
                          <w:kern w:val="2"/>
                          <w:rtl/>
                        </w:rPr>
                        <w:t xml:space="preserve">من </w:t>
                      </w:r>
                      <w:r>
                        <w:rPr>
                          <w:rFonts w:asciiTheme="minorHAnsi" w:eastAsiaTheme="minorHAnsi" w:hAnsiTheme="minorHAnsi" w:cstheme="minorHAnsi" w:hint="cs"/>
                          <w:i/>
                          <w:kern w:val="2"/>
                          <w:rtl/>
                        </w:rPr>
                        <w:t>31</w:t>
                      </w:r>
                      <w:r w:rsidRPr="00892A83">
                        <w:rPr>
                          <w:rFonts w:asciiTheme="minorHAnsi" w:eastAsiaTheme="minorHAnsi" w:hAnsiTheme="minorHAnsi" w:cstheme="minorHAnsi"/>
                          <w:i/>
                          <w:kern w:val="2"/>
                          <w:rtl/>
                        </w:rPr>
                        <w:t xml:space="preserve"> يناير </w:t>
                      </w:r>
                      <w:r>
                        <w:rPr>
                          <w:rFonts w:asciiTheme="minorHAnsi" w:eastAsiaTheme="minorHAnsi" w:hAnsiTheme="minorHAnsi" w:cstheme="minorHAnsi" w:hint="cs"/>
                          <w:i/>
                          <w:kern w:val="2"/>
                          <w:rtl/>
                        </w:rPr>
                        <w:t>2025</w:t>
                      </w:r>
                      <w:r w:rsidRPr="00892A83">
                        <w:rPr>
                          <w:rFonts w:asciiTheme="minorHAnsi" w:eastAsiaTheme="minorHAnsi" w:hAnsiTheme="minorHAnsi" w:cstheme="minorHAnsi"/>
                          <w:i/>
                          <w:kern w:val="2"/>
                          <w:rtl/>
                        </w:rPr>
                        <w:t xml:space="preserve"> إلى </w:t>
                      </w:r>
                      <w:r>
                        <w:rPr>
                          <w:rFonts w:asciiTheme="minorHAnsi" w:eastAsiaTheme="minorHAnsi" w:hAnsiTheme="minorHAnsi" w:cstheme="minorHAnsi" w:hint="cs"/>
                          <w:i/>
                          <w:kern w:val="2"/>
                          <w:rtl/>
                        </w:rPr>
                        <w:t>4</w:t>
                      </w:r>
                      <w:r w:rsidRPr="00892A83">
                        <w:rPr>
                          <w:rFonts w:asciiTheme="minorHAnsi" w:eastAsiaTheme="minorHAnsi" w:hAnsiTheme="minorHAnsi" w:cstheme="minorHAnsi"/>
                          <w:i/>
                          <w:kern w:val="2"/>
                          <w:rtl/>
                        </w:rPr>
                        <w:t xml:space="preserve"> يناير </w:t>
                      </w:r>
                      <w:r>
                        <w:rPr>
                          <w:rFonts w:asciiTheme="minorHAnsi" w:eastAsiaTheme="minorHAnsi" w:hAnsiTheme="minorHAnsi" w:cstheme="minorHAnsi" w:hint="cs"/>
                          <w:i/>
                          <w:kern w:val="2"/>
                          <w:rtl/>
                        </w:rPr>
                        <w:t>2026</w:t>
                      </w:r>
                    </w:p>
                    <w:p w14:paraId="6F108941" w14:textId="77777777" w:rsidR="008E052F" w:rsidRDefault="008E052F" w:rsidP="000D2167">
                      <w:pPr>
                        <w:bidi/>
                        <w:rPr>
                          <w:rFonts w:asciiTheme="minorHAnsi" w:eastAsiaTheme="minorHAnsi" w:hAnsiTheme="minorHAnsi" w:cstheme="minorHAnsi"/>
                          <w:i/>
                          <w:kern w:val="2"/>
                          <w:rtl/>
                        </w:rPr>
                      </w:pPr>
                      <w:r w:rsidRPr="00A03141">
                        <w:rPr>
                          <w:rFonts w:asciiTheme="minorHAnsi" w:eastAsiaTheme="minorHAnsi" w:hAnsiTheme="minorHAnsi" w:cstheme="minorHAnsi" w:hint="cs"/>
                          <w:b/>
                          <w:bCs/>
                          <w:i/>
                          <w:kern w:val="2"/>
                          <w:rtl/>
                        </w:rPr>
                        <w:t xml:space="preserve">المكان: </w:t>
                      </w:r>
                      <w:r w:rsidRPr="00892A83">
                        <w:rPr>
                          <w:rFonts w:asciiTheme="minorHAnsi" w:eastAsiaTheme="minorHAnsi" w:hAnsiTheme="minorHAnsi" w:cstheme="minorHAnsi"/>
                          <w:i/>
                          <w:kern w:val="2"/>
                          <w:rtl/>
                        </w:rPr>
                        <w:t>متحف إي</w:t>
                      </w:r>
                      <w:r w:rsidRPr="00A03141">
                        <w:rPr>
                          <w:rFonts w:asciiTheme="minorHAnsi" w:eastAsiaTheme="minorHAnsi" w:hAnsiTheme="minorHAnsi" w:cstheme="minorHAnsi" w:hint="cs"/>
                          <w:i/>
                          <w:kern w:val="2"/>
                          <w:rtl/>
                        </w:rPr>
                        <w:t>ڤ</w:t>
                      </w:r>
                      <w:r w:rsidRPr="00892A83">
                        <w:rPr>
                          <w:rFonts w:asciiTheme="minorHAnsi" w:eastAsiaTheme="minorHAnsi" w:hAnsiTheme="minorHAnsi" w:cstheme="minorHAnsi"/>
                          <w:i/>
                          <w:kern w:val="2"/>
                          <w:rtl/>
                        </w:rPr>
                        <w:t xml:space="preserve"> سان لوران، حديقة ماجوريل، مراكش</w:t>
                      </w:r>
                      <w:r>
                        <w:rPr>
                          <w:rFonts w:asciiTheme="minorHAnsi" w:eastAsiaTheme="minorHAnsi" w:hAnsiTheme="minorHAnsi" w:cstheme="minorHAnsi" w:hint="cs"/>
                          <w:i/>
                          <w:kern w:val="2"/>
                          <w:rtl/>
                        </w:rPr>
                        <w:t>.</w:t>
                      </w:r>
                    </w:p>
                    <w:p w14:paraId="686E7DB8" w14:textId="381A487A" w:rsidR="008E052F" w:rsidRPr="00057E6F" w:rsidRDefault="008E052F" w:rsidP="000D2167">
                      <w:pPr>
                        <w:bidi/>
                        <w:rPr>
                          <w:rFonts w:asciiTheme="minorHAnsi" w:eastAsiaTheme="minorHAnsi" w:hAnsiTheme="minorHAnsi" w:cstheme="minorHAnsi"/>
                          <w:iCs/>
                          <w:kern w:val="2"/>
                        </w:rPr>
                      </w:pPr>
                      <w:r w:rsidRPr="00057E6F">
                        <w:rPr>
                          <w:rFonts w:asciiTheme="minorHAnsi" w:eastAsiaTheme="minorHAnsi" w:hAnsiTheme="minorHAnsi" w:cstheme="minorHAnsi"/>
                          <w:b/>
                          <w:bCs/>
                          <w:i/>
                          <w:kern w:val="2"/>
                          <w:rtl/>
                        </w:rPr>
                        <w:t>ساعات العمل</w:t>
                      </w:r>
                      <w:r>
                        <w:rPr>
                          <w:rFonts w:asciiTheme="minorHAnsi" w:eastAsiaTheme="minorHAnsi" w:hAnsiTheme="minorHAnsi" w:cstheme="minorHAnsi" w:hint="cs"/>
                          <w:b/>
                          <w:bCs/>
                          <w:i/>
                          <w:kern w:val="2"/>
                          <w:rtl/>
                        </w:rPr>
                        <w:t>:</w:t>
                      </w:r>
                      <w:r w:rsidRPr="00057E6F">
                        <w:rPr>
                          <w:rFonts w:asciiTheme="minorHAnsi" w:eastAsiaTheme="minorHAnsi" w:hAnsiTheme="minorHAnsi" w:cstheme="minorHAnsi"/>
                          <w:i/>
                          <w:kern w:val="2"/>
                        </w:rPr>
                        <w:t xml:space="preserve"> </w:t>
                      </w:r>
                      <w:r w:rsidRPr="00057E6F">
                        <w:rPr>
                          <w:rFonts w:asciiTheme="minorHAnsi" w:eastAsiaTheme="minorHAnsi" w:hAnsiTheme="minorHAnsi" w:cstheme="minorHAnsi"/>
                          <w:i/>
                          <w:kern w:val="2"/>
                          <w:rtl/>
                        </w:rPr>
                        <w:t>يوميًا</w:t>
                      </w:r>
                      <w:r w:rsidR="00261385">
                        <w:rPr>
                          <w:rFonts w:asciiTheme="minorHAnsi" w:eastAsiaTheme="minorHAnsi" w:hAnsiTheme="minorHAnsi" w:cstheme="minorHAnsi"/>
                          <w:i/>
                          <w:kern w:val="2"/>
                          <w:lang w:val="fr-FR"/>
                        </w:rPr>
                        <w:t xml:space="preserve"> </w:t>
                      </w:r>
                      <w:r w:rsidR="00261385">
                        <w:rPr>
                          <w:rFonts w:asciiTheme="minorHAnsi" w:eastAsiaTheme="minorHAnsi" w:hAnsiTheme="minorHAnsi" w:cstheme="minorHAnsi" w:hint="cs"/>
                          <w:i/>
                          <w:kern w:val="2"/>
                          <w:rtl/>
                          <w:lang w:val="fr-FR"/>
                        </w:rPr>
                        <w:t>(</w:t>
                      </w:r>
                      <w:r w:rsidR="00261385" w:rsidRPr="00057E6F">
                        <w:rPr>
                          <w:rFonts w:asciiTheme="minorHAnsi" w:eastAsiaTheme="minorHAnsi" w:hAnsiTheme="minorHAnsi" w:cstheme="minorHAnsi"/>
                          <w:i/>
                          <w:kern w:val="2"/>
                          <w:rtl/>
                        </w:rPr>
                        <w:t>باستثناء يوم الأربعاء</w:t>
                      </w:r>
                      <w:r w:rsidR="00261385">
                        <w:rPr>
                          <w:rFonts w:asciiTheme="minorHAnsi" w:eastAsiaTheme="minorHAnsi" w:hAnsiTheme="minorHAnsi" w:cstheme="minorHAnsi" w:hint="cs"/>
                          <w:i/>
                          <w:kern w:val="2"/>
                          <w:rtl/>
                        </w:rPr>
                        <w:t>)</w:t>
                      </w:r>
                      <w:r w:rsidRPr="00057E6F">
                        <w:rPr>
                          <w:rFonts w:asciiTheme="minorHAnsi" w:eastAsiaTheme="minorHAnsi" w:hAnsiTheme="minorHAnsi" w:cstheme="minorHAnsi"/>
                          <w:i/>
                          <w:kern w:val="2"/>
                          <w:rtl/>
                        </w:rPr>
                        <w:t xml:space="preserve"> من الساعة </w:t>
                      </w:r>
                      <w:r>
                        <w:rPr>
                          <w:rFonts w:asciiTheme="minorHAnsi" w:eastAsiaTheme="minorHAnsi" w:hAnsiTheme="minorHAnsi" w:cstheme="minorHAnsi" w:hint="cs"/>
                          <w:i/>
                          <w:kern w:val="2"/>
                          <w:rtl/>
                        </w:rPr>
                        <w:t>10H</w:t>
                      </w:r>
                      <w:r w:rsidRPr="00057E6F">
                        <w:rPr>
                          <w:rFonts w:asciiTheme="minorHAnsi" w:eastAsiaTheme="minorHAnsi" w:hAnsiTheme="minorHAnsi" w:cstheme="minorHAnsi"/>
                          <w:i/>
                          <w:kern w:val="2"/>
                          <w:rtl/>
                        </w:rPr>
                        <w:t xml:space="preserve"> صباحًا حتى </w:t>
                      </w:r>
                      <w:r>
                        <w:rPr>
                          <w:rFonts w:asciiTheme="minorHAnsi" w:eastAsiaTheme="minorHAnsi" w:hAnsiTheme="minorHAnsi" w:cstheme="minorHAnsi" w:hint="cs"/>
                          <w:i/>
                          <w:kern w:val="2"/>
                          <w:rtl/>
                        </w:rPr>
                        <w:t>6H</w:t>
                      </w:r>
                      <w:r w:rsidRPr="00057E6F">
                        <w:rPr>
                          <w:rFonts w:asciiTheme="minorHAnsi" w:eastAsiaTheme="minorHAnsi" w:hAnsiTheme="minorHAnsi" w:cstheme="minorHAnsi"/>
                          <w:i/>
                          <w:kern w:val="2"/>
                          <w:rtl/>
                        </w:rPr>
                        <w:t xml:space="preserve"> مساءً. آخر </w:t>
                      </w:r>
                      <w:r w:rsidR="00261385">
                        <w:rPr>
                          <w:rFonts w:asciiTheme="minorHAnsi" w:eastAsiaTheme="minorHAnsi" w:hAnsiTheme="minorHAnsi" w:cstheme="minorHAnsi" w:hint="cs"/>
                          <w:i/>
                          <w:kern w:val="2"/>
                          <w:rtl/>
                        </w:rPr>
                        <w:t>موعد لل</w:t>
                      </w:r>
                      <w:r w:rsidRPr="00057E6F">
                        <w:rPr>
                          <w:rFonts w:asciiTheme="minorHAnsi" w:eastAsiaTheme="minorHAnsi" w:hAnsiTheme="minorHAnsi" w:cstheme="minorHAnsi"/>
                          <w:i/>
                          <w:kern w:val="2"/>
                          <w:rtl/>
                        </w:rPr>
                        <w:t xml:space="preserve">دخول </w:t>
                      </w:r>
                      <w:r w:rsidR="00261385">
                        <w:rPr>
                          <w:rFonts w:asciiTheme="minorHAnsi" w:eastAsiaTheme="minorHAnsi" w:hAnsiTheme="minorHAnsi" w:cstheme="minorHAnsi" w:hint="cs"/>
                          <w:i/>
                          <w:kern w:val="2"/>
                          <w:rtl/>
                        </w:rPr>
                        <w:t>عل</w:t>
                      </w:r>
                      <w:r w:rsidR="00261385" w:rsidRPr="00892A83">
                        <w:rPr>
                          <w:rFonts w:asciiTheme="minorHAnsi" w:eastAsiaTheme="minorHAnsi" w:hAnsiTheme="minorHAnsi" w:cstheme="minorHAnsi"/>
                          <w:i/>
                          <w:kern w:val="2"/>
                          <w:rtl/>
                        </w:rPr>
                        <w:t>ى</w:t>
                      </w:r>
                      <w:r w:rsidR="00261385">
                        <w:rPr>
                          <w:rFonts w:asciiTheme="minorHAnsi" w:eastAsiaTheme="minorHAnsi" w:hAnsiTheme="minorHAnsi" w:cstheme="minorHAnsi" w:hint="cs"/>
                          <w:i/>
                          <w:kern w:val="2"/>
                          <w:rtl/>
                        </w:rPr>
                        <w:t xml:space="preserve"> </w:t>
                      </w:r>
                      <w:r w:rsidRPr="00057E6F">
                        <w:rPr>
                          <w:rFonts w:asciiTheme="minorHAnsi" w:eastAsiaTheme="minorHAnsi" w:hAnsiTheme="minorHAnsi" w:cstheme="minorHAnsi"/>
                          <w:i/>
                          <w:kern w:val="2"/>
                          <w:rtl/>
                        </w:rPr>
                        <w:t xml:space="preserve">الساعة </w:t>
                      </w:r>
                      <w:r>
                        <w:rPr>
                          <w:rFonts w:asciiTheme="minorHAnsi" w:eastAsiaTheme="minorHAnsi" w:hAnsiTheme="minorHAnsi" w:cstheme="minorHAnsi" w:hint="cs"/>
                          <w:i/>
                          <w:kern w:val="2"/>
                          <w:rtl/>
                        </w:rPr>
                        <w:t>5:30</w:t>
                      </w:r>
                      <w:r w:rsidRPr="00057E6F">
                        <w:rPr>
                          <w:rFonts w:asciiTheme="minorHAnsi" w:eastAsiaTheme="minorHAnsi" w:hAnsiTheme="minorHAnsi" w:cstheme="minorHAnsi"/>
                          <w:i/>
                          <w:kern w:val="2"/>
                          <w:rtl/>
                        </w:rPr>
                        <w:t xml:space="preserve"> مساءً</w:t>
                      </w:r>
                      <w:r w:rsidRPr="00057E6F">
                        <w:rPr>
                          <w:rFonts w:asciiTheme="minorHAnsi" w:eastAsiaTheme="minorHAnsi" w:hAnsiTheme="minorHAnsi" w:cstheme="minorHAnsi"/>
                          <w:i/>
                          <w:kern w:val="2"/>
                        </w:rPr>
                        <w:t>.</w:t>
                      </w:r>
                      <w:r w:rsidRPr="00057E6F">
                        <w:rPr>
                          <w:rFonts w:asciiTheme="minorHAnsi" w:eastAsiaTheme="minorHAnsi" w:hAnsiTheme="minorHAnsi" w:cstheme="minorHAnsi"/>
                          <w:iCs/>
                          <w:kern w:val="2"/>
                        </w:rPr>
                        <w:br/>
                      </w:r>
                      <w:r w:rsidRPr="00057E6F">
                        <w:rPr>
                          <w:rFonts w:asciiTheme="minorHAnsi" w:eastAsiaTheme="minorHAnsi" w:hAnsiTheme="minorHAnsi" w:cstheme="minorHAnsi"/>
                          <w:b/>
                          <w:bCs/>
                          <w:i/>
                          <w:kern w:val="2"/>
                          <w:rtl/>
                        </w:rPr>
                        <w:t>الموقع الإلكتروني</w:t>
                      </w:r>
                      <w:r w:rsidRPr="00057E6F">
                        <w:rPr>
                          <w:rFonts w:asciiTheme="minorHAnsi" w:eastAsiaTheme="minorHAnsi" w:hAnsiTheme="minorHAnsi" w:cstheme="minorHAnsi" w:hint="cs"/>
                          <w:b/>
                          <w:bCs/>
                          <w:i/>
                          <w:kern w:val="2"/>
                          <w:rtl/>
                        </w:rPr>
                        <w:t>:</w:t>
                      </w:r>
                      <w:r w:rsidRPr="00057E6F">
                        <w:rPr>
                          <w:rFonts w:asciiTheme="minorHAnsi" w:eastAsiaTheme="minorHAnsi" w:hAnsiTheme="minorHAnsi" w:cstheme="minorHAnsi" w:hint="cs"/>
                          <w:b/>
                          <w:bCs/>
                          <w:iCs/>
                          <w:kern w:val="2"/>
                          <w:rtl/>
                        </w:rPr>
                        <w:t xml:space="preserve">  </w:t>
                      </w:r>
                      <w:hyperlink r:id="rId6" w:tgtFrame="_new" w:history="1">
                        <w:r w:rsidRPr="00057E6F">
                          <w:rPr>
                            <w:rStyle w:val="Lienhypertexte"/>
                            <w:rFonts w:asciiTheme="minorHAnsi" w:eastAsiaTheme="minorHAnsi" w:hAnsiTheme="minorHAnsi" w:cstheme="minorHAnsi"/>
                            <w:iCs/>
                            <w:kern w:val="2"/>
                          </w:rPr>
                          <w:t>www.museeyslmarrakech.com</w:t>
                        </w:r>
                      </w:hyperlink>
                      <w:r w:rsidRPr="00057E6F">
                        <w:rPr>
                          <w:rFonts w:asciiTheme="minorHAnsi" w:eastAsiaTheme="minorHAnsi" w:hAnsiTheme="minorHAnsi" w:cstheme="minorHAnsi"/>
                          <w:iCs/>
                          <w:kern w:val="2"/>
                        </w:rPr>
                        <w:br/>
                      </w:r>
                      <w:r w:rsidRPr="00057E6F">
                        <w:rPr>
                          <w:rFonts w:asciiTheme="minorHAnsi" w:eastAsiaTheme="minorHAnsi" w:hAnsiTheme="minorHAnsi" w:cstheme="minorHAnsi"/>
                          <w:b/>
                          <w:bCs/>
                          <w:i/>
                          <w:kern w:val="2"/>
                          <w:rtl/>
                        </w:rPr>
                        <w:t>التذاكر</w:t>
                      </w:r>
                      <w:r w:rsidRPr="00057E6F">
                        <w:rPr>
                          <w:rFonts w:asciiTheme="minorHAnsi" w:eastAsiaTheme="minorHAnsi" w:hAnsiTheme="minorHAnsi" w:cstheme="minorHAnsi" w:hint="cs"/>
                          <w:b/>
                          <w:bCs/>
                          <w:i/>
                          <w:kern w:val="2"/>
                          <w:rtl/>
                        </w:rPr>
                        <w:t>:</w:t>
                      </w:r>
                      <w:r w:rsidRPr="00057E6F">
                        <w:rPr>
                          <w:rFonts w:asciiTheme="minorHAnsi" w:eastAsiaTheme="minorHAnsi" w:hAnsiTheme="minorHAnsi" w:cstheme="minorHAnsi" w:hint="cs"/>
                          <w:b/>
                          <w:bCs/>
                          <w:iCs/>
                          <w:kern w:val="2"/>
                          <w:rtl/>
                        </w:rPr>
                        <w:t xml:space="preserve">  </w:t>
                      </w:r>
                      <w:hyperlink r:id="rId7" w:tgtFrame="_new" w:history="1">
                        <w:r w:rsidRPr="00057E6F">
                          <w:rPr>
                            <w:rStyle w:val="Lienhypertexte"/>
                            <w:rFonts w:asciiTheme="minorHAnsi" w:eastAsiaTheme="minorHAnsi" w:hAnsiTheme="minorHAnsi" w:cstheme="minorHAnsi"/>
                            <w:iCs/>
                            <w:kern w:val="2"/>
                          </w:rPr>
                          <w:t>www.tickets.jardinmajorelle.com</w:t>
                        </w:r>
                      </w:hyperlink>
                    </w:p>
                    <w:p w14:paraId="71D9E677" w14:textId="77777777" w:rsidR="008E052F" w:rsidRPr="00057E6F" w:rsidRDefault="008E052F" w:rsidP="000D2167">
                      <w:pPr>
                        <w:bidi/>
                        <w:rPr>
                          <w:rFonts w:asciiTheme="minorHAnsi" w:eastAsiaTheme="minorHAnsi" w:hAnsiTheme="minorHAnsi" w:cstheme="minorHAnsi"/>
                          <w:i/>
                          <w:kern w:val="2"/>
                        </w:rPr>
                      </w:pPr>
                    </w:p>
                    <w:p w14:paraId="4F6B4F47" w14:textId="77777777" w:rsidR="008E052F" w:rsidRDefault="008E052F" w:rsidP="000D2167">
                      <w:pPr>
                        <w:bidi/>
                        <w:rPr>
                          <w:rFonts w:asciiTheme="minorHAnsi" w:eastAsiaTheme="minorHAnsi" w:hAnsiTheme="minorHAnsi" w:cstheme="minorHAnsi"/>
                          <w:i/>
                          <w:kern w:val="2"/>
                          <w:rtl/>
                        </w:rPr>
                      </w:pPr>
                    </w:p>
                    <w:p w14:paraId="62CD2DEF" w14:textId="30AE1CBB" w:rsidR="008E052F" w:rsidRPr="00057E6F" w:rsidRDefault="008E052F" w:rsidP="000D2167">
                      <w:pPr>
                        <w:bidi/>
                        <w:rPr>
                          <w:rFonts w:asciiTheme="minorHAnsi" w:eastAsiaTheme="minorHAnsi" w:hAnsiTheme="minorHAnsi" w:cstheme="minorHAnsi"/>
                          <w:b/>
                          <w:bCs/>
                          <w:i/>
                          <w:kern w:val="2"/>
                        </w:rPr>
                      </w:pPr>
                      <w:r w:rsidRPr="00057E6F">
                        <w:rPr>
                          <w:rFonts w:asciiTheme="minorHAnsi" w:eastAsiaTheme="minorHAnsi" w:hAnsiTheme="minorHAnsi" w:cstheme="minorHAnsi"/>
                          <w:b/>
                          <w:bCs/>
                          <w:i/>
                          <w:kern w:val="2"/>
                          <w:rtl/>
                        </w:rPr>
                        <w:t xml:space="preserve">عن متحف إيف سان لوران </w:t>
                      </w:r>
                      <w:r w:rsidR="00261385">
                        <w:rPr>
                          <w:rFonts w:asciiTheme="minorHAnsi" w:eastAsiaTheme="minorHAnsi" w:hAnsiTheme="minorHAnsi" w:cstheme="minorHAnsi" w:hint="cs"/>
                          <w:b/>
                          <w:bCs/>
                          <w:i/>
                          <w:kern w:val="2"/>
                          <w:rtl/>
                        </w:rPr>
                        <w:t>ب</w:t>
                      </w:r>
                      <w:r w:rsidRPr="00057E6F">
                        <w:rPr>
                          <w:rFonts w:asciiTheme="minorHAnsi" w:eastAsiaTheme="minorHAnsi" w:hAnsiTheme="minorHAnsi" w:cstheme="minorHAnsi"/>
                          <w:b/>
                          <w:bCs/>
                          <w:i/>
                          <w:kern w:val="2"/>
                          <w:rtl/>
                        </w:rPr>
                        <w:t>مراكش</w:t>
                      </w:r>
                    </w:p>
                    <w:p w14:paraId="74680D2D" w14:textId="278B01EA" w:rsidR="008E052F" w:rsidRPr="00057E6F" w:rsidRDefault="008E052F" w:rsidP="000D2167">
                      <w:pPr>
                        <w:bidi/>
                        <w:rPr>
                          <w:rFonts w:asciiTheme="minorHAnsi" w:eastAsiaTheme="minorHAnsi" w:hAnsiTheme="minorHAnsi" w:cstheme="minorHAnsi"/>
                          <w:i/>
                          <w:kern w:val="2"/>
                        </w:rPr>
                      </w:pPr>
                      <w:r w:rsidRPr="00057E6F">
                        <w:rPr>
                          <w:rFonts w:asciiTheme="minorHAnsi" w:eastAsiaTheme="minorHAnsi" w:hAnsiTheme="minorHAnsi" w:cstheme="minorHAnsi"/>
                          <w:i/>
                          <w:kern w:val="2"/>
                          <w:rtl/>
                        </w:rPr>
                        <w:t xml:space="preserve">يقع هذا المتحف الثقافي الفريد في قلب مدينة مراكش، وقد </w:t>
                      </w:r>
                      <w:r w:rsidR="00261385">
                        <w:rPr>
                          <w:rFonts w:asciiTheme="minorHAnsi" w:eastAsiaTheme="minorHAnsi" w:hAnsiTheme="minorHAnsi" w:cstheme="minorHAnsi" w:hint="cs"/>
                          <w:i/>
                          <w:kern w:val="2"/>
                          <w:rtl/>
                        </w:rPr>
                        <w:t xml:space="preserve">تم </w:t>
                      </w:r>
                      <w:r w:rsidRPr="00057E6F">
                        <w:rPr>
                          <w:rFonts w:asciiTheme="minorHAnsi" w:eastAsiaTheme="minorHAnsi" w:hAnsiTheme="minorHAnsi" w:cstheme="minorHAnsi"/>
                          <w:i/>
                          <w:kern w:val="2"/>
                          <w:rtl/>
                        </w:rPr>
                        <w:t>تأسس</w:t>
                      </w:r>
                      <w:r w:rsidR="00261385">
                        <w:rPr>
                          <w:rFonts w:asciiTheme="minorHAnsi" w:eastAsiaTheme="minorHAnsi" w:hAnsiTheme="minorHAnsi" w:cstheme="minorHAnsi" w:hint="cs"/>
                          <w:i/>
                          <w:kern w:val="2"/>
                          <w:rtl/>
                        </w:rPr>
                        <w:t>ه</w:t>
                      </w:r>
                      <w:r w:rsidRPr="00057E6F">
                        <w:rPr>
                          <w:rFonts w:asciiTheme="minorHAnsi" w:eastAsiaTheme="minorHAnsi" w:hAnsiTheme="minorHAnsi" w:cstheme="minorHAnsi"/>
                          <w:i/>
                          <w:kern w:val="2"/>
                          <w:rtl/>
                        </w:rPr>
                        <w:t xml:space="preserve"> عام </w:t>
                      </w:r>
                      <w:r>
                        <w:rPr>
                          <w:rFonts w:asciiTheme="minorHAnsi" w:eastAsiaTheme="minorHAnsi" w:hAnsiTheme="minorHAnsi" w:cstheme="minorHAnsi" w:hint="cs"/>
                          <w:i/>
                          <w:kern w:val="2"/>
                          <w:rtl/>
                        </w:rPr>
                        <w:t>20</w:t>
                      </w:r>
                      <w:r w:rsidR="00261385">
                        <w:rPr>
                          <w:rFonts w:asciiTheme="minorHAnsi" w:eastAsiaTheme="minorHAnsi" w:hAnsiTheme="minorHAnsi" w:cstheme="minorHAnsi" w:hint="cs"/>
                          <w:i/>
                          <w:kern w:val="2"/>
                          <w:rtl/>
                        </w:rPr>
                        <w:t>1</w:t>
                      </w:r>
                      <w:r>
                        <w:rPr>
                          <w:rFonts w:asciiTheme="minorHAnsi" w:eastAsiaTheme="minorHAnsi" w:hAnsiTheme="minorHAnsi" w:cstheme="minorHAnsi" w:hint="cs"/>
                          <w:i/>
                          <w:kern w:val="2"/>
                          <w:rtl/>
                        </w:rPr>
                        <w:t>7,</w:t>
                      </w:r>
                      <w:r w:rsidRPr="00057E6F">
                        <w:rPr>
                          <w:rFonts w:asciiTheme="minorHAnsi" w:eastAsiaTheme="minorHAnsi" w:hAnsiTheme="minorHAnsi" w:cstheme="minorHAnsi"/>
                          <w:i/>
                          <w:kern w:val="2"/>
                          <w:rtl/>
                        </w:rPr>
                        <w:t xml:space="preserve"> بجوار حديقة </w:t>
                      </w:r>
                      <w:proofErr w:type="spellStart"/>
                      <w:r w:rsidRPr="00057E6F">
                        <w:rPr>
                          <w:rFonts w:asciiTheme="minorHAnsi" w:eastAsiaTheme="minorHAnsi" w:hAnsiTheme="minorHAnsi" w:cstheme="minorHAnsi"/>
                          <w:i/>
                          <w:kern w:val="2"/>
                          <w:rtl/>
                        </w:rPr>
                        <w:t>ماجوريل</w:t>
                      </w:r>
                      <w:proofErr w:type="spellEnd"/>
                      <w:r w:rsidRPr="00057E6F">
                        <w:rPr>
                          <w:rFonts w:asciiTheme="minorHAnsi" w:eastAsiaTheme="minorHAnsi" w:hAnsiTheme="minorHAnsi" w:cstheme="minorHAnsi"/>
                          <w:i/>
                          <w:kern w:val="2"/>
                          <w:rtl/>
                        </w:rPr>
                        <w:t xml:space="preserve">. يكرّس المتحف جهوده للحفاظ على إرث المصمم وإبرازه من خلال مساحاته المتنوعة التي </w:t>
                      </w:r>
                      <w:r w:rsidR="000D2167" w:rsidRPr="00057E6F">
                        <w:rPr>
                          <w:rFonts w:asciiTheme="minorHAnsi" w:eastAsiaTheme="minorHAnsi" w:hAnsiTheme="minorHAnsi" w:cstheme="minorHAnsi"/>
                          <w:i/>
                          <w:kern w:val="2"/>
                          <w:rtl/>
                        </w:rPr>
                        <w:t>ت</w:t>
                      </w:r>
                      <w:r w:rsidR="000D2167" w:rsidRPr="000D2167">
                        <w:rPr>
                          <w:rFonts w:asciiTheme="minorHAnsi" w:eastAsiaTheme="minorHAnsi" w:hAnsiTheme="minorHAnsi" w:cstheme="minorHAnsi"/>
                          <w:i/>
                          <w:kern w:val="2"/>
                          <w:rtl/>
                        </w:rPr>
                        <w:t>ضم قاعة عرض رئيسية، قاعة للمعارض المؤقتة</w:t>
                      </w:r>
                      <w:r w:rsidRPr="00057E6F">
                        <w:rPr>
                          <w:rFonts w:asciiTheme="minorHAnsi" w:eastAsiaTheme="minorHAnsi" w:hAnsiTheme="minorHAnsi" w:cstheme="minorHAnsi"/>
                          <w:i/>
                          <w:kern w:val="2"/>
                          <w:rtl/>
                        </w:rPr>
                        <w:t>، معرضًا</w:t>
                      </w:r>
                      <w:r>
                        <w:rPr>
                          <w:rFonts w:asciiTheme="minorHAnsi" w:eastAsiaTheme="minorHAnsi" w:hAnsiTheme="minorHAnsi" w:cstheme="minorHAnsi" w:hint="cs"/>
                          <w:i/>
                          <w:kern w:val="2"/>
                          <w:rtl/>
                        </w:rPr>
                        <w:t xml:space="preserve"> </w:t>
                      </w:r>
                      <w:r w:rsidRPr="00057E6F">
                        <w:rPr>
                          <w:rFonts w:asciiTheme="minorHAnsi" w:eastAsiaTheme="minorHAnsi" w:hAnsiTheme="minorHAnsi" w:cstheme="minorHAnsi"/>
                          <w:i/>
                          <w:kern w:val="2"/>
                          <w:rtl/>
                        </w:rPr>
                        <w:t>للتصوير الفوتوغرافي، قاعة عروض (أوديتوريوم)، مكتبة مرجعية، متجرًا للكتب، مقهى-مطعم، بالإضافة إلى قبو يوفر أفضل الظروف للحفاظ على المجموعات. يلعب المتحف دورًا محوريًا كمنارة ثقافية تربط بين المغرب وبقية أنحاء العالم</w:t>
                      </w:r>
                      <w:r>
                        <w:rPr>
                          <w:rFonts w:asciiTheme="minorHAnsi" w:eastAsiaTheme="minorHAnsi" w:hAnsiTheme="minorHAnsi" w:cstheme="minorHAnsi" w:hint="cs"/>
                          <w:i/>
                          <w:kern w:val="2"/>
                          <w:rtl/>
                        </w:rPr>
                        <w:t>.</w:t>
                      </w:r>
                    </w:p>
                    <w:p w14:paraId="56CE7201" w14:textId="77777777" w:rsidR="008E052F" w:rsidRPr="00057E6F" w:rsidRDefault="008E052F" w:rsidP="000D2167">
                      <w:pPr>
                        <w:bidi/>
                        <w:rPr>
                          <w:rFonts w:asciiTheme="minorHAnsi" w:eastAsiaTheme="minorHAnsi" w:hAnsiTheme="minorHAnsi" w:cstheme="minorHAnsi"/>
                          <w:i/>
                          <w:kern w:val="2"/>
                        </w:rPr>
                      </w:pPr>
                    </w:p>
                    <w:p w14:paraId="48F8778A" w14:textId="77777777" w:rsidR="008E052F" w:rsidRPr="00057E6F" w:rsidRDefault="008E052F" w:rsidP="000D2167">
                      <w:pPr>
                        <w:bidi/>
                        <w:rPr>
                          <w:rFonts w:asciiTheme="minorHAnsi" w:eastAsiaTheme="minorHAnsi" w:hAnsiTheme="minorHAnsi" w:cstheme="minorHAnsi"/>
                          <w:b/>
                          <w:bCs/>
                          <w:i/>
                          <w:kern w:val="2"/>
                        </w:rPr>
                      </w:pPr>
                      <w:r w:rsidRPr="00057E6F">
                        <w:rPr>
                          <w:rFonts w:asciiTheme="minorHAnsi" w:eastAsiaTheme="minorHAnsi" w:hAnsiTheme="minorHAnsi" w:cstheme="minorHAnsi"/>
                          <w:b/>
                          <w:bCs/>
                          <w:i/>
                          <w:kern w:val="2"/>
                          <w:rtl/>
                        </w:rPr>
                        <w:t>عن مؤسسة حديقة ماجوريل</w:t>
                      </w:r>
                    </w:p>
                    <w:p w14:paraId="7F0EC78A" w14:textId="66DFF3DF" w:rsidR="008E052F" w:rsidRPr="000D2167" w:rsidRDefault="008E052F" w:rsidP="000D2167">
                      <w:pPr>
                        <w:bidi/>
                        <w:rPr>
                          <w:rFonts w:eastAsiaTheme="minorHAnsi" w:cstheme="minorHAnsi"/>
                          <w:i/>
                          <w:kern w:val="2"/>
                          <w:lang w:val="fr-FR"/>
                        </w:rPr>
                      </w:pPr>
                      <w:r w:rsidRPr="00057E6F">
                        <w:rPr>
                          <w:rFonts w:asciiTheme="minorHAnsi" w:eastAsiaTheme="minorHAnsi" w:hAnsiTheme="minorHAnsi" w:cstheme="minorHAnsi"/>
                          <w:i/>
                          <w:kern w:val="2"/>
                          <w:rtl/>
                        </w:rPr>
                        <w:t xml:space="preserve">تُعد مؤسسة حديقة ماجوريل </w:t>
                      </w:r>
                      <w:r w:rsidRPr="001D29F6">
                        <w:rPr>
                          <w:rFonts w:asciiTheme="minorHAnsi" w:eastAsiaTheme="minorHAnsi" w:hAnsiTheme="minorHAnsi" w:cstheme="minorHAnsi"/>
                          <w:i/>
                          <w:kern w:val="2"/>
                          <w:rtl/>
                        </w:rPr>
                        <w:t>كيانًا ثقافيًا متميزًا</w:t>
                      </w:r>
                      <w:r>
                        <w:rPr>
                          <w:rFonts w:asciiTheme="minorHAnsi" w:eastAsiaTheme="minorHAnsi" w:hAnsiTheme="minorHAnsi" w:cstheme="minorHAnsi" w:hint="cs"/>
                          <w:i/>
                          <w:kern w:val="2"/>
                          <w:rtl/>
                        </w:rPr>
                        <w:t xml:space="preserve"> </w:t>
                      </w:r>
                      <w:r w:rsidRPr="00057E6F">
                        <w:rPr>
                          <w:rFonts w:asciiTheme="minorHAnsi" w:eastAsiaTheme="minorHAnsi" w:hAnsiTheme="minorHAnsi" w:cstheme="minorHAnsi"/>
                          <w:i/>
                          <w:kern w:val="2"/>
                          <w:rtl/>
                        </w:rPr>
                        <w:t>في المغرب، تُعنى بعالم النباتات، والثقافة الأمازيغية</w:t>
                      </w:r>
                      <w:r w:rsidR="000D2167" w:rsidRPr="00057E6F">
                        <w:rPr>
                          <w:rFonts w:asciiTheme="minorHAnsi" w:eastAsiaTheme="minorHAnsi" w:hAnsiTheme="minorHAnsi" w:cstheme="minorHAnsi"/>
                          <w:i/>
                          <w:kern w:val="2"/>
                          <w:rtl/>
                        </w:rPr>
                        <w:t>،</w:t>
                      </w:r>
                      <w:r w:rsidR="000D2167">
                        <w:rPr>
                          <w:rFonts w:asciiTheme="minorHAnsi" w:eastAsiaTheme="minorHAnsi" w:hAnsiTheme="minorHAnsi" w:cstheme="minorHAnsi"/>
                          <w:i/>
                          <w:kern w:val="2"/>
                          <w:lang w:val="fr-FR"/>
                        </w:rPr>
                        <w:t xml:space="preserve"> </w:t>
                      </w:r>
                      <w:r w:rsidRPr="00057E6F">
                        <w:rPr>
                          <w:rFonts w:asciiTheme="minorHAnsi" w:eastAsiaTheme="minorHAnsi" w:hAnsiTheme="minorHAnsi" w:cstheme="minorHAnsi"/>
                          <w:i/>
                          <w:kern w:val="2"/>
                          <w:rtl/>
                        </w:rPr>
                        <w:t>والموضة، والفنون الزخرفية، والإبداع الفني المعاصر. تشمل المؤسسة</w:t>
                      </w:r>
                      <w:r w:rsidR="000D2167">
                        <w:rPr>
                          <w:rFonts w:asciiTheme="minorHAnsi" w:eastAsiaTheme="minorHAnsi" w:hAnsiTheme="minorHAnsi" w:cstheme="minorHAnsi" w:hint="cs"/>
                          <w:i/>
                          <w:kern w:val="2"/>
                          <w:rtl/>
                        </w:rPr>
                        <w:t>،</w:t>
                      </w:r>
                      <w:r w:rsidRPr="00057E6F">
                        <w:rPr>
                          <w:rFonts w:asciiTheme="minorHAnsi" w:eastAsiaTheme="minorHAnsi" w:hAnsiTheme="minorHAnsi" w:cstheme="minorHAnsi"/>
                          <w:i/>
                          <w:kern w:val="2"/>
                          <w:rtl/>
                        </w:rPr>
                        <w:t xml:space="preserve"> حديقة ماجوريل، ومتحف بيير بيرجي للفنون الأمازيغية، ومتحف </w:t>
                      </w:r>
                      <w:r w:rsidRPr="00892A83">
                        <w:rPr>
                          <w:rFonts w:asciiTheme="minorHAnsi" w:eastAsiaTheme="minorHAnsi" w:hAnsiTheme="minorHAnsi" w:cstheme="minorHAnsi"/>
                          <w:i/>
                          <w:kern w:val="2"/>
                          <w:rtl/>
                        </w:rPr>
                        <w:t>إي</w:t>
                      </w:r>
                      <w:r w:rsidRPr="00A03141">
                        <w:rPr>
                          <w:rFonts w:asciiTheme="minorHAnsi" w:eastAsiaTheme="minorHAnsi" w:hAnsiTheme="minorHAnsi" w:cstheme="minorHAnsi" w:hint="cs"/>
                          <w:i/>
                          <w:kern w:val="2"/>
                          <w:rtl/>
                        </w:rPr>
                        <w:t>ڤ</w:t>
                      </w:r>
                      <w:r w:rsidRPr="00892A83">
                        <w:rPr>
                          <w:rFonts w:asciiTheme="minorHAnsi" w:eastAsiaTheme="minorHAnsi" w:hAnsiTheme="minorHAnsi" w:cstheme="minorHAnsi"/>
                          <w:i/>
                          <w:kern w:val="2"/>
                          <w:rtl/>
                        </w:rPr>
                        <w:t xml:space="preserve"> </w:t>
                      </w:r>
                      <w:r w:rsidRPr="00057E6F">
                        <w:rPr>
                          <w:rFonts w:asciiTheme="minorHAnsi" w:eastAsiaTheme="minorHAnsi" w:hAnsiTheme="minorHAnsi" w:cstheme="minorHAnsi"/>
                          <w:i/>
                          <w:kern w:val="2"/>
                          <w:rtl/>
                        </w:rPr>
                        <w:t>سان لوران. كما تدعم المؤسسة برامج ثقافية وتعليمية واجتماعية في مختلف أنحاء المملكة المغربية</w:t>
                      </w:r>
                      <w:r>
                        <w:rPr>
                          <w:rFonts w:asciiTheme="minorHAnsi" w:eastAsiaTheme="minorHAnsi" w:hAnsiTheme="minorHAnsi" w:cstheme="minorHAnsi" w:hint="cs"/>
                          <w:i/>
                          <w:kern w:val="2"/>
                          <w:rtl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5862075" w14:textId="77777777" w:rsidR="00A03141" w:rsidRDefault="00A03141" w:rsidP="00864969">
      <w:pPr>
        <w:bidi/>
        <w:rPr>
          <w:rFonts w:asciiTheme="minorHAnsi" w:eastAsiaTheme="minorHAnsi" w:hAnsiTheme="minorHAnsi" w:cstheme="minorHAnsi"/>
          <w:i/>
          <w:kern w:val="2"/>
          <w:sz w:val="32"/>
          <w:szCs w:val="32"/>
          <w:rtl/>
        </w:rPr>
      </w:pPr>
    </w:p>
    <w:p w14:paraId="7597ECC3" w14:textId="77777777" w:rsidR="00A03141" w:rsidRDefault="00A03141" w:rsidP="00864969">
      <w:pPr>
        <w:bidi/>
        <w:rPr>
          <w:rFonts w:asciiTheme="minorHAnsi" w:eastAsiaTheme="minorHAnsi" w:hAnsiTheme="minorHAnsi" w:cstheme="minorHAnsi"/>
          <w:i/>
          <w:kern w:val="2"/>
          <w:sz w:val="32"/>
          <w:szCs w:val="32"/>
          <w:rtl/>
        </w:rPr>
      </w:pPr>
    </w:p>
    <w:p w14:paraId="6062E0E3" w14:textId="77777777" w:rsidR="00653772" w:rsidRDefault="00653772" w:rsidP="00864969">
      <w:pPr>
        <w:bidi/>
      </w:pPr>
    </w:p>
    <w:sectPr w:rsidR="0065377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141"/>
    <w:rsid w:val="00057E6F"/>
    <w:rsid w:val="000D2167"/>
    <w:rsid w:val="001D29F6"/>
    <w:rsid w:val="00253C9D"/>
    <w:rsid w:val="00261385"/>
    <w:rsid w:val="002D0FAA"/>
    <w:rsid w:val="003329E2"/>
    <w:rsid w:val="00653772"/>
    <w:rsid w:val="006C55B4"/>
    <w:rsid w:val="006F513C"/>
    <w:rsid w:val="00720286"/>
    <w:rsid w:val="007F5CED"/>
    <w:rsid w:val="00801A70"/>
    <w:rsid w:val="00864969"/>
    <w:rsid w:val="008A3675"/>
    <w:rsid w:val="008E052F"/>
    <w:rsid w:val="00945EA0"/>
    <w:rsid w:val="00A03141"/>
    <w:rsid w:val="00C2619F"/>
    <w:rsid w:val="00E4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AD8CAA"/>
  <w15:chartTrackingRefBased/>
  <w15:docId w15:val="{7FF58EB2-1C2A-7C48-A902-DC5600054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141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57E6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57E6F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C2619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2619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2619F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2619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2619F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ickets.jardinmajorell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useeyslmarrakech.com" TargetMode="External"/><Relationship Id="rId5" Type="http://schemas.openxmlformats.org/officeDocument/2006/relationships/hyperlink" Target="http://www.tickets.jardinmajorelle.com" TargetMode="External"/><Relationship Id="rId4" Type="http://schemas.openxmlformats.org/officeDocument/2006/relationships/hyperlink" Target="http://www.museeyslmarrakech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396</Words>
  <Characters>2182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KHALID AIT BOUKIOUD</cp:lastModifiedBy>
  <cp:revision>9</cp:revision>
  <dcterms:created xsi:type="dcterms:W3CDTF">2025-01-20T15:34:00Z</dcterms:created>
  <dcterms:modified xsi:type="dcterms:W3CDTF">2025-01-21T11:58:00Z</dcterms:modified>
</cp:coreProperties>
</file>